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F6" w:rsidRPr="00EA0CCB" w:rsidRDefault="00E579F6" w:rsidP="00EA0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CB">
        <w:rPr>
          <w:rFonts w:ascii="Times New Roman" w:hAnsi="Times New Roman" w:cs="Times New Roman"/>
          <w:b/>
          <w:sz w:val="28"/>
          <w:szCs w:val="28"/>
        </w:rPr>
        <w:t>МБОУ Красненская ОШ</w:t>
      </w:r>
    </w:p>
    <w:p w:rsidR="00E579F6" w:rsidRPr="00EA0CCB" w:rsidRDefault="00E579F6" w:rsidP="00EA0C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CCB">
        <w:rPr>
          <w:rFonts w:ascii="Times New Roman" w:hAnsi="Times New Roman" w:cs="Times New Roman"/>
          <w:sz w:val="28"/>
          <w:szCs w:val="28"/>
        </w:rPr>
        <w:t>5 Трудовая Четверть (Июнь)</w:t>
      </w:r>
    </w:p>
    <w:p w:rsidR="00E579F6" w:rsidRPr="00EA0CCB" w:rsidRDefault="00E579F6" w:rsidP="00EA0C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CCB">
        <w:rPr>
          <w:rFonts w:ascii="Times New Roman" w:hAnsi="Times New Roman" w:cs="Times New Roman"/>
          <w:sz w:val="28"/>
          <w:szCs w:val="28"/>
        </w:rPr>
        <w:t xml:space="preserve">    Совсем недавно прозвучал последний звонок для выпускников нашей школы. Начало июня ознаменовалось открытием пятой трудовой четверти. Для ребят нашей школы пятая трудовая четверть - дело привычное. Ежегодно выполняется значительный объем работ по ремонту школьного здания. Вот и в этом году предстоят работа в кабинетах, мастерских,  работать на пришкольном участке и многое другое. Летом ученики не только отдыхают, но и трудятся.</w:t>
      </w:r>
      <w:r w:rsidR="00EA0CCB" w:rsidRPr="00EA0CCB">
        <w:rPr>
          <w:rFonts w:ascii="Times New Roman" w:hAnsi="Times New Roman" w:cs="Times New Roman"/>
          <w:sz w:val="28"/>
          <w:szCs w:val="28"/>
        </w:rPr>
        <w:t xml:space="preserve"> В этом учебном году трудоустроены от  центра занятости 2 человека. Кипит работа  на территории всей школы. Сначала копали землю, посадили рассаду, а затем все лето тщательно пололи и поливали ее.. Труд ребенка, включенный в систему образования, является условием разностороннего развития и средством подготовки учащихся к жизни и трудовой деятельности. Интерес к труду у ребят увеличивается с каждым годом. Очень много желающих, кто хотел бы трудиться всё лето. Им нравится самостоятельно зарабатывать деньги, общаться со сверстниками,  и, наконец, это воспоминания и впечатления, которые останутся на всю жизнь.</w:t>
      </w:r>
    </w:p>
    <w:p w:rsidR="00D56A9A" w:rsidRPr="00EA0CCB" w:rsidRDefault="00620D95" w:rsidP="00EA0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CB">
        <w:rPr>
          <w:rFonts w:ascii="Times New Roman" w:hAnsi="Times New Roman" w:cs="Times New Roman"/>
          <w:b/>
          <w:sz w:val="28"/>
          <w:szCs w:val="28"/>
        </w:rPr>
        <w:t>Отчет о работе летнего пришкольного лагеря «Солнышко»</w:t>
      </w:r>
    </w:p>
    <w:p w:rsidR="00620D95" w:rsidRPr="00620D95" w:rsidRDefault="00A3771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0D95"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пришкольном лагере «Солнышко» при МБОУ </w:t>
      </w:r>
      <w:r w:rsidR="00620D95"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Красненской ОШ </w:t>
      </w:r>
      <w:r w:rsidR="00620D95"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620D95"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0D95"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по 2</w:t>
      </w:r>
      <w:r w:rsidR="00620D95"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0D95"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 w:rsidR="00620D95"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0D95"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отдохнуло </w:t>
      </w:r>
      <w:r w:rsidR="00620D95"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620D95"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1 –</w:t>
      </w:r>
      <w:r w:rsidR="00620D95"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620D95"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620D95"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находились в оздоровительном лагере с </w:t>
      </w:r>
      <w:r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.30 до 1</w:t>
      </w:r>
      <w:r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.30.</w:t>
      </w:r>
    </w:p>
    <w:p w:rsidR="00620D95" w:rsidRPr="00620D95" w:rsidRDefault="00A3771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0D95"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создан с целью реализации права каждого ребенка на полноценный отдых, оздоровление, укрепление здоровья, удовлетворения интересов и духовных запросов.</w:t>
      </w:r>
      <w:r w:rsidR="00620D95"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0D95"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создания условий для эффективной работы летнего лагеря, организации отдыха детей была принята программа деятельности летнего пришкольного лагеря</w:t>
      </w:r>
      <w:r w:rsidR="00620D95"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0D95"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программы. 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детей, для укрепления физического и нравственного здоровья</w:t>
      </w:r>
      <w:r w:rsidR="00620D95"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Укрепление психического и физического здоровья детей путём организации и проведения спортивно-оздоровительных и профилактических мероприятий.</w:t>
      </w: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Расширение познавательного и культурного кругозора воспитанников через организацию экскурсий, конкурсов, бесед, концертов, игровых программ.</w:t>
      </w: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Развитие у детей разнообразных практических навыков: самоорганизации и самоуправления, общественной активности.</w:t>
      </w:r>
      <w:r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Активизировать работу среди детей по предупреждению дорожно-транспортного травматизма и пропаганды безопасного поведения на дорогах и на улицах.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день была проведена торжественная линейка в честь открытия лагерной смены – ребята познакомились с режимом дня, с правилами и законами лагерной жизни, со своими воспитателями, были поделены на </w:t>
      </w:r>
      <w:r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</w:t>
      </w:r>
      <w:r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каждом отряде назначен отрядный вожатый.</w:t>
      </w: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Отряд рождается тогда, когда у него появляется «лицо»; когда появляются органы самоуправления; когда ребята увлечены, обшей деятельностью. Поэтому каждый отряд придумал себе название, эмблему, девиз и речевку отряда, все это было отражено в отрядных уголках.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 лагере проводилась линейка. На линейке подводились итоги предыдущего дня, отмечались победители лагерных мероприятий, знакомились с планом работы лагеря на день, ежедневно каждый отряд получал новое задание и план подготовки к общему мероприятию. В конце дня каждый отряд отмечал свое отношение к проведенным делам виде смайликов на «Экране достижений». .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лагерной смены имел тематику и был построен на основе традиционных дел.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Утренняя зарядка.</w:t>
      </w: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Минутка здоровья.</w:t>
      </w: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Экологический десант.</w:t>
      </w: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Беседа по технике безопасности и ПДД.</w:t>
      </w: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Воспитательное мероприятие.</w:t>
      </w: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Подвижные игры на свежем воздухе.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такому распорядку дня ребята и оздоравливались, и воспитывались. Каждое запланированное дело создавало условия для развития ребенка, его максимальной самореализации.</w:t>
      </w:r>
      <w:r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же велась и воспитательная работа: беседы о правилах дорожного движения, о безопасном пути в лагерь и домой, о правилах поведения на улице, в общественных местах, на прогулках, о здоровом образе жизни, о правильном питании и культуре питания, о дружбе и взаимопомощи.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учебная эвакуация. Проведены беседы с детьми по тематике действий в чрезвычайных ситуациях и гражданской обороны. Проведена объектовая тренировка. Все дети и сотрудники эвакуированы в соответствии временным рамкам. 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была организована в соответствии с планом воспитательной деятельности и велась в лагере по следующим направлениям:</w:t>
      </w:r>
    </w:p>
    <w:p w:rsidR="00620D95" w:rsidRPr="00620D95" w:rsidRDefault="00620D95" w:rsidP="00EA0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Спортивно-оздоровительный</w:t>
      </w:r>
    </w:p>
    <w:p w:rsidR="00620D95" w:rsidRPr="00620D95" w:rsidRDefault="00620D95" w:rsidP="00EA0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Нравственно-патриотический</w:t>
      </w:r>
    </w:p>
    <w:p w:rsidR="00620D95" w:rsidRPr="00620D95" w:rsidRDefault="00620D95" w:rsidP="00EA0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Досугово-познавательный</w:t>
      </w:r>
    </w:p>
    <w:p w:rsidR="00620D95" w:rsidRPr="00620D95" w:rsidRDefault="00620D95" w:rsidP="00EA0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</w:p>
    <w:p w:rsidR="00620D95" w:rsidRPr="00620D95" w:rsidRDefault="00620D95" w:rsidP="00EA0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Профилактический: основы безопасности жизнедеятельности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Педагоги-воспитатели, работающие в лагере «Солнышко», смогли:</w:t>
      </w:r>
    </w:p>
    <w:p w:rsidR="00620D95" w:rsidRPr="00620D95" w:rsidRDefault="00620D95" w:rsidP="00EA0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комфортные психологические условия для ребят;</w:t>
      </w:r>
    </w:p>
    <w:p w:rsidR="00620D95" w:rsidRPr="00620D95" w:rsidRDefault="00620D95" w:rsidP="00EA0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атмосферу успешности на основе позитивного общения учитель – ученик во время летних каникул;</w:t>
      </w:r>
    </w:p>
    <w:p w:rsidR="00620D95" w:rsidRPr="00620D95" w:rsidRDefault="00620D95" w:rsidP="00EA0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ребенка желание к творческой созидательной деятельности.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пришкольного лагеря «Солнышко» стремились создать безопасные условия для жизни детей.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в пришкольном летнем оздоровительном лагере «Солнышко» было разнообразным. Санитарно-гигиенические нормы в столовой соблюдались.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мероприятий, проводимых в оздоровительном лагере, составлен так, чтобы каждое мероприятие носило всесторонний воспитательный характер, затрагивало все аспекты и направления воспитательной концепции.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оздоровительной смены в пришкольном лагере с дневным пребыванием детей «СОЛНЫШКО» в режиме дня предусматривалось максимальное время для пребывания детей на свежем воздухе в целях использования естественных природных факторов в целях закаливания.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«Весёлые старты»,  «Будь здоров», «Отчего и почему?», «Путешествие в Спортландию», «Полоса препятствий» и ежедневные подвижные игры на свежем воздухе оздоравливали воспитанников.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были предложены различные по тематике «Минутки здоровья», которые должны были пропагандировать здоровый образ жизни: «Путешествие в страну «Витаминия», «Осанка – основа здоровья и красивой походки», «Тепловой и солнечный удар. Оказание первой помощи», «Первая помощь при укусах насекомых», «Солнечный ожог. Первая помощь при ожоге», «Правильное питание», «О пользе зарядки», «Закаливание», «Твой режим дня на каникулах».</w:t>
      </w:r>
    </w:p>
    <w:p w:rsidR="00620D95" w:rsidRPr="00620D95" w:rsidRDefault="00A405B4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0D95"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экологический десант приучал детей к чистоте, формировал навыки самообслуживания.</w:t>
      </w:r>
    </w:p>
    <w:p w:rsidR="00620D95" w:rsidRPr="00EA0CCB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мероприятия, проводимые педагогами-воспитателями, развивали интеллектуальные и творческие способности ребят.</w:t>
      </w:r>
    </w:p>
    <w:p w:rsidR="00620D95" w:rsidRPr="00620D95" w:rsidRDefault="00A405B4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 запомнился ребятам к</w:t>
      </w:r>
      <w:r w:rsidR="00620D95"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рисунков на асфальте «Счастливое детство» </w:t>
      </w:r>
      <w:r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 большим интересом рисовали рисунки на асфальте, получая множество эмоций.</w:t>
      </w:r>
      <w:r w:rsidR="00620D95"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праздник "Сильная Россия – здоровая Россия»..Развлекательная программа ко Дню России </w:t>
      </w:r>
      <w:r w:rsidR="00A405B4"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сельского клуба</w:t>
      </w: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Мастер класс «Изготовления закладки для книг (Зайчики)».</w:t>
      </w:r>
    </w:p>
    <w:p w:rsidR="00620D95" w:rsidRPr="00EA0CCB" w:rsidRDefault="00A405B4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20D95"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работе лагеря было уделено экологическому воспитанию детей.</w:t>
      </w:r>
    </w:p>
    <w:p w:rsidR="006F258E" w:rsidRPr="00EA0CCB" w:rsidRDefault="00A3771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Воспитанники ЛОЛ «Солнышко» провели исследовательскую работу </w:t>
      </w:r>
      <w:r w:rsid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опонимика села Красное. </w:t>
      </w:r>
      <w:r w:rsidR="006F258E"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исследования данной работы является  </w:t>
      </w:r>
      <w:r w:rsidR="006F258E"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топонимика и микротопонимика. Предметом исследования являются топонимы и микротопонимы села Красное.  </w:t>
      </w:r>
    </w:p>
    <w:p w:rsidR="006F258E" w:rsidRPr="00EA0CCB" w:rsidRDefault="006F258E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 исследование топонимов  и микротопонимов села Красное как отображения особенностей географических объектов,  истории, языковой культуры и традиций  его жителей.    В соответствии с целью, объектом и предметом исследования необходимо  было решить следующие задачи:</w:t>
      </w:r>
    </w:p>
    <w:p w:rsidR="006F258E" w:rsidRPr="00EA0CCB" w:rsidRDefault="006F258E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лингвистический анализ топонимов села</w:t>
      </w:r>
    </w:p>
    <w:p w:rsidR="006F258E" w:rsidRPr="00EA0CCB" w:rsidRDefault="006F258E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топонимы села по историческим документам</w:t>
      </w:r>
    </w:p>
    <w:p w:rsidR="006F258E" w:rsidRPr="00EA0CCB" w:rsidRDefault="006F258E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сопоставить топонимы современности с топонимами прошлого</w:t>
      </w:r>
    </w:p>
    <w:p w:rsidR="00A37715" w:rsidRPr="00EA0CCB" w:rsidRDefault="006F258E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отношение населения к местным топонимам</w:t>
      </w:r>
    </w:p>
    <w:p w:rsidR="006F258E" w:rsidRPr="00EA0CCB" w:rsidRDefault="00EA0CCB" w:rsidP="00EA0CC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F258E" w:rsidRPr="00EA0CC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Проведенный нами социологический опрос показал, что большинство наших сверстников не знают ответов на эти вопросы. А ведь работая над этим материалом, мы имеем возможность рассказать историю происхождения названий нашего родного населённого пункта, улиц, привлечь внимание односельчан к топонимике села, пробудить желание изучать ее и передавать эти знания будущим поколениям . Ведь каждый топоним — это своего рода история, документ, памятник. А специальных научных исследований, посвящённых биографии нашего села, наших улиц не проводилось. Нет даже отдельных краеведческих работ, связанных с топонимикой села Красное.</w:t>
      </w:r>
    </w:p>
    <w:p w:rsidR="00620D95" w:rsidRPr="00620D95" w:rsidRDefault="00EA0CCB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0D95"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общаться и понимать других в жизни человека играет очень важную роль, а взаимопонимание и коммуникабельность на пути становления личности зависит от воспитания ребенка. Поэтому в этом направлении были проведены следующие мероприятия: в 1 день смены игра «Давайте познакомимся», конкурс рисунков «Портрет друга», конкурс «Лучшая песня о дружбе», чтение и обсуждение пословиц, поговорок, стихотворений и рассказов о дружбе, очень понравился ребятам конкурс причесок. В развлекательно-игровой программе «Солнечный круг» проявили творческие способности. Во время игр был создан благоприятный климат, что способствовало воспитанию дружбы и взаимовыручки.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мероприятия являются значительными событиями в жизни летнего оздоровительного лагеря. Они необходимы для создания приподнятого эмоционального настроения, творчества, для организации взаимодействия детей.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сказок, посвящена дню сказочных затей и народных традиций. Каждый отряд представил свой интересный вариант:.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проводилась утренняя гигиеническая гимнастика, состоящая из комплекса физических упражнений для развития детей. С особым энтузиазмом ребята принимали участие в «Веселых стартах», в командной игре в футбол между мальчиками и девочками, в подвижных играх и эстафетах. С интересом принимали активное участие </w:t>
      </w:r>
      <w:r w:rsidR="00A37715"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всоревновании «Полоса препятствий»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Особое внимание мы уделяли организации прогулок. Коллективные прогулки и экскурсии являются наиболее подходящим средством для формирования у детей правильного эмоционального глубокого понимания моральных ценностей и принципов здорового образа жизни. Ребята много времени находились на свежем воздухе, большинство игр и спортивных занятий проводились на улице. Игровая программа «Что мы знаем о лете?» Ознакомление с правилами поведения на природе.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Результативность.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задачи были выполнены в результате слаженной работы воспитателей и детей. Вся воспитательная деятельность в лагере была организована в соответствии с планом воспитательной работы на каждый день. Хорошая работа воспитателей способствовала созданию доброжелательной атмосферы в лагере. За время пребывания в лагере ребята очень сдружились между собой. Все воспитатели старались, чтобы детский лагерь и летний отдых стал таким, чтобы было что вспомнить, о чем написать сочинение «Как я провел школьные каникулы». Уверены, июнь в лагере «Солнышко» для детей нашей школы стал ярким, полезным и веселым.</w:t>
      </w:r>
    </w:p>
    <w:p w:rsidR="00620D95" w:rsidRPr="00620D95" w:rsidRDefault="00620D95" w:rsidP="00EA0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работы летнего пришкольного лагеря с дневным пребыванием « Солнышко»:</w:t>
      </w:r>
    </w:p>
    <w:p w:rsidR="00620D95" w:rsidRPr="00620D95" w:rsidRDefault="00620D95" w:rsidP="00EA0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детей.</w:t>
      </w:r>
    </w:p>
    <w:p w:rsidR="00620D95" w:rsidRPr="00620D95" w:rsidRDefault="00620D95" w:rsidP="00EA0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социально-психологического климата в лагере.</w:t>
      </w:r>
    </w:p>
    <w:p w:rsidR="00620D95" w:rsidRPr="00620D95" w:rsidRDefault="00620D95" w:rsidP="00EA0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дружбы и сотрудничества между детьми разных возрастов и национальностей.</w:t>
      </w:r>
    </w:p>
    <w:p w:rsidR="00620D95" w:rsidRPr="00620D95" w:rsidRDefault="00620D95" w:rsidP="00EA0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умений, навыков, приобретение жизненного опыта адекватного поведения в экстремальных ситуациях</w:t>
      </w:r>
      <w:r w:rsidR="00A37715" w:rsidRPr="00EA0C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D95" w:rsidRPr="00620D95" w:rsidRDefault="00620D95" w:rsidP="00EA0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способностей, инициативы и активности ребёнка.</w:t>
      </w:r>
    </w:p>
    <w:p w:rsidR="00620D95" w:rsidRPr="00620D95" w:rsidRDefault="00620D95" w:rsidP="00EA0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навыков самообслуживания.</w:t>
      </w:r>
    </w:p>
    <w:p w:rsidR="00620D95" w:rsidRDefault="00620D95" w:rsidP="00EA0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чувства патриотизма, уважение к родной природе.</w:t>
      </w:r>
    </w:p>
    <w:p w:rsidR="00FD3414" w:rsidRPr="00620D95" w:rsidRDefault="00FD3414" w:rsidP="00FD34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14" w:rsidRDefault="00FD3414" w:rsidP="00FD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начале  июне  состоялся однодневный поход на озеро Горшково количество детей-54 чел.</w:t>
      </w:r>
    </w:p>
    <w:p w:rsidR="00FD3414" w:rsidRDefault="00FD3414" w:rsidP="00FD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3414">
        <w:rPr>
          <w:rFonts w:ascii="Times New Roman" w:hAnsi="Times New Roman" w:cs="Times New Roman"/>
          <w:sz w:val="28"/>
          <w:szCs w:val="28"/>
        </w:rPr>
        <w:t>Пройдут трудовую практику в трудовых отрядах - 5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3414">
        <w:rPr>
          <w:rFonts w:ascii="Times New Roman" w:hAnsi="Times New Roman" w:cs="Times New Roman"/>
          <w:sz w:val="28"/>
          <w:szCs w:val="28"/>
        </w:rPr>
        <w:t xml:space="preserve"> чел. (2-9 классы</w:t>
      </w:r>
    </w:p>
    <w:p w:rsidR="00FD3414" w:rsidRPr="00FD3414" w:rsidRDefault="00FD3414" w:rsidP="00FD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414" w:rsidRPr="00842E46" w:rsidRDefault="00FD3414" w:rsidP="00FD3414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2E46">
        <w:rPr>
          <w:sz w:val="28"/>
          <w:szCs w:val="28"/>
        </w:rPr>
        <w:t>В течение лета учащиеся смогут посещать спортивную площадку,  примут участие в играх, организованных на школьной площадке.</w:t>
      </w:r>
    </w:p>
    <w:p w:rsidR="00FD3414" w:rsidRPr="00EA0CCB" w:rsidRDefault="00FD3414" w:rsidP="00EA0C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D3414" w:rsidRPr="00EA0CCB" w:rsidSect="00FD341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5F6C"/>
    <w:multiLevelType w:val="multilevel"/>
    <w:tmpl w:val="1186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D7D27"/>
    <w:multiLevelType w:val="multilevel"/>
    <w:tmpl w:val="8468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1B09D7"/>
    <w:multiLevelType w:val="multilevel"/>
    <w:tmpl w:val="645E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0D95"/>
    <w:rsid w:val="00615958"/>
    <w:rsid w:val="00620D95"/>
    <w:rsid w:val="006F258E"/>
    <w:rsid w:val="00845943"/>
    <w:rsid w:val="00A37715"/>
    <w:rsid w:val="00A405B4"/>
    <w:rsid w:val="00D56A9A"/>
    <w:rsid w:val="00E579F6"/>
    <w:rsid w:val="00EA0CCB"/>
    <w:rsid w:val="00FD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D95"/>
  </w:style>
  <w:style w:type="character" w:styleId="a4">
    <w:name w:val="Strong"/>
    <w:basedOn w:val="a0"/>
    <w:uiPriority w:val="22"/>
    <w:qFormat/>
    <w:rsid w:val="00620D95"/>
    <w:rPr>
      <w:b/>
      <w:bCs/>
    </w:rPr>
  </w:style>
  <w:style w:type="character" w:styleId="a5">
    <w:name w:val="Emphasis"/>
    <w:basedOn w:val="a0"/>
    <w:uiPriority w:val="20"/>
    <w:qFormat/>
    <w:rsid w:val="00620D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Party-maker</dc:creator>
  <cp:keywords/>
  <dc:description/>
  <cp:lastModifiedBy>Party-maker</cp:lastModifiedBy>
  <cp:revision>3</cp:revision>
  <dcterms:created xsi:type="dcterms:W3CDTF">2017-06-30T02:53:00Z</dcterms:created>
  <dcterms:modified xsi:type="dcterms:W3CDTF">2017-06-30T04:10:00Z</dcterms:modified>
</cp:coreProperties>
</file>