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16" w:rsidRDefault="00240316" w:rsidP="00240316">
      <w:pPr>
        <w:pStyle w:val="aa"/>
        <w:ind w:firstLine="5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</w:t>
      </w:r>
      <w:r w:rsidR="00781064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>образовательное учреждение</w:t>
      </w:r>
    </w:p>
    <w:p w:rsidR="00240316" w:rsidRPr="00781064" w:rsidRDefault="00781064" w:rsidP="00240316">
      <w:pPr>
        <w:pStyle w:val="aa"/>
        <w:ind w:firstLine="58"/>
        <w:jc w:val="center"/>
        <w:rPr>
          <w:sz w:val="28"/>
          <w:szCs w:val="28"/>
        </w:rPr>
      </w:pPr>
      <w:proofErr w:type="spellStart"/>
      <w:r w:rsidRPr="00781064">
        <w:rPr>
          <w:sz w:val="28"/>
          <w:szCs w:val="28"/>
        </w:rPr>
        <w:t>Красненская</w:t>
      </w:r>
      <w:proofErr w:type="spellEnd"/>
      <w:r w:rsidRPr="00781064">
        <w:rPr>
          <w:sz w:val="28"/>
          <w:szCs w:val="28"/>
        </w:rPr>
        <w:t xml:space="preserve"> основная общеобразовательная школа </w:t>
      </w:r>
      <w:proofErr w:type="gramStart"/>
      <w:r w:rsidRPr="00781064">
        <w:rPr>
          <w:sz w:val="28"/>
          <w:szCs w:val="28"/>
        </w:rPr>
        <w:t>имени  Героя Советского Союза Николая Алексеевича</w:t>
      </w:r>
      <w:proofErr w:type="gramEnd"/>
      <w:r w:rsidRPr="00781064">
        <w:rPr>
          <w:sz w:val="28"/>
          <w:szCs w:val="28"/>
        </w:rPr>
        <w:t xml:space="preserve"> Бенеша</w:t>
      </w:r>
    </w:p>
    <w:p w:rsidR="00240316" w:rsidRPr="00781064" w:rsidRDefault="00240316" w:rsidP="00240316">
      <w:pPr>
        <w:pStyle w:val="aa"/>
        <w:tabs>
          <w:tab w:val="left" w:pos="3060"/>
        </w:tabs>
        <w:ind w:left="3780" w:hanging="14"/>
        <w:rPr>
          <w:sz w:val="28"/>
          <w:szCs w:val="28"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spacing w:line="360" w:lineRule="auto"/>
        <w:ind w:left="11"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РАЗВИТИЯ </w:t>
      </w:r>
    </w:p>
    <w:p w:rsidR="00240316" w:rsidRDefault="00240316" w:rsidP="00240316">
      <w:pPr>
        <w:pStyle w:val="aa"/>
        <w:spacing w:line="360" w:lineRule="auto"/>
        <w:ind w:left="11"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ШКОЛЫ</w:t>
      </w:r>
    </w:p>
    <w:p w:rsidR="00240316" w:rsidRDefault="00240316" w:rsidP="00240316">
      <w:pPr>
        <w:pStyle w:val="aa"/>
        <w:spacing w:line="360" w:lineRule="auto"/>
        <w:ind w:left="11"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781064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-201</w:t>
      </w:r>
      <w:r w:rsidR="00781064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годы</w:t>
      </w: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240316" w:rsidP="00240316">
      <w:pPr>
        <w:pStyle w:val="aa"/>
        <w:tabs>
          <w:tab w:val="left" w:pos="3060"/>
        </w:tabs>
        <w:ind w:left="3780" w:hanging="14"/>
        <w:rPr>
          <w:b/>
        </w:rPr>
      </w:pPr>
    </w:p>
    <w:p w:rsidR="00240316" w:rsidRDefault="006B3246" w:rsidP="00240316">
      <w:pPr>
        <w:pStyle w:val="aa"/>
        <w:tabs>
          <w:tab w:val="left" w:pos="3060"/>
        </w:tabs>
        <w:ind w:left="3780" w:hanging="14"/>
        <w:rPr>
          <w:b/>
        </w:rPr>
      </w:pPr>
      <w:r>
        <w:rPr>
          <w:b/>
          <w:noProof/>
        </w:rPr>
        <w:pict>
          <v:rect id="_x0000_s1026" style="position:absolute;left:0;text-align:left;margin-left:206.3pt;margin-top:84.6pt;width:54pt;height:27pt;z-index:251660288" stroked="f"/>
        </w:pict>
      </w:r>
    </w:p>
    <w:p w:rsidR="00240316" w:rsidRDefault="006B3246" w:rsidP="00240316">
      <w:pPr>
        <w:pStyle w:val="aa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7" style="position:absolute;left:0;text-align:left;margin-left:225pt;margin-top:39.6pt;width:36pt;height:18pt;z-index:251661312" stroked="f"/>
        </w:pict>
      </w:r>
    </w:p>
    <w:p w:rsidR="00240316" w:rsidRDefault="00240316" w:rsidP="00240316">
      <w:pPr>
        <w:pStyle w:val="aa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CA1247">
        <w:rPr>
          <w:sz w:val="32"/>
          <w:szCs w:val="32"/>
        </w:rPr>
        <w:t>1</w:t>
      </w:r>
      <w:r>
        <w:rPr>
          <w:sz w:val="32"/>
          <w:szCs w:val="32"/>
        </w:rPr>
        <w:t xml:space="preserve"> г.</w:t>
      </w:r>
    </w:p>
    <w:p w:rsidR="00781064" w:rsidRDefault="00781064" w:rsidP="00240316">
      <w:pPr>
        <w:pStyle w:val="aa"/>
        <w:jc w:val="center"/>
        <w:rPr>
          <w:sz w:val="32"/>
          <w:szCs w:val="32"/>
        </w:rPr>
      </w:pPr>
    </w:p>
    <w:p w:rsidR="00781064" w:rsidRDefault="00781064" w:rsidP="00240316">
      <w:pPr>
        <w:pStyle w:val="aa"/>
        <w:jc w:val="center"/>
        <w:rPr>
          <w:sz w:val="32"/>
          <w:szCs w:val="32"/>
        </w:rPr>
      </w:pPr>
    </w:p>
    <w:sdt>
      <w:sdtPr>
        <w:id w:val="1360944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eastAsia="ru-RU"/>
        </w:rPr>
      </w:sdtEndPr>
      <w:sdtContent>
        <w:p w:rsidR="003332FD" w:rsidRDefault="00A36CC0">
          <w:pPr>
            <w:pStyle w:val="af3"/>
          </w:pPr>
          <w:r w:rsidRPr="00A36CC0">
            <w:rPr>
              <w:sz w:val="36"/>
            </w:rPr>
            <w:t>Содержание</w:t>
          </w:r>
        </w:p>
        <w:p w:rsidR="00A36CC0" w:rsidRDefault="003332F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3875404" w:history="1">
            <w:r w:rsidR="00A36CC0" w:rsidRPr="004F518C">
              <w:rPr>
                <w:rStyle w:val="af4"/>
                <w:noProof/>
              </w:rPr>
              <w:t>ПАСПОРТ ПРОГРАММЫ</w:t>
            </w:r>
            <w:r w:rsidR="00A36CC0">
              <w:rPr>
                <w:noProof/>
                <w:webHidden/>
              </w:rPr>
              <w:tab/>
            </w:r>
            <w:r w:rsidR="00A36CC0">
              <w:rPr>
                <w:noProof/>
                <w:webHidden/>
              </w:rPr>
              <w:fldChar w:fldCharType="begin"/>
            </w:r>
            <w:r w:rsidR="00A36CC0">
              <w:rPr>
                <w:noProof/>
                <w:webHidden/>
              </w:rPr>
              <w:instrText xml:space="preserve"> PAGEREF _Toc313875404 \h </w:instrText>
            </w:r>
            <w:r w:rsidR="00A36CC0">
              <w:rPr>
                <w:noProof/>
                <w:webHidden/>
              </w:rPr>
            </w:r>
            <w:r w:rsidR="00A36CC0">
              <w:rPr>
                <w:noProof/>
                <w:webHidden/>
              </w:rPr>
              <w:fldChar w:fldCharType="separate"/>
            </w:r>
            <w:r w:rsidR="00A36CC0">
              <w:rPr>
                <w:noProof/>
                <w:webHidden/>
              </w:rPr>
              <w:t>3</w:t>
            </w:r>
            <w:r w:rsidR="00A36CC0"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05" w:history="1">
            <w:r w:rsidRPr="004F518C">
              <w:rPr>
                <w:rStyle w:val="af4"/>
                <w:noProof/>
              </w:rPr>
              <w:t>I.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06" w:history="1">
            <w:r w:rsidRPr="004F518C">
              <w:rPr>
                <w:rStyle w:val="af4"/>
                <w:noProof/>
                <w:lang w:val="en-US"/>
              </w:rPr>
              <w:t>II</w:t>
            </w:r>
            <w:r w:rsidRPr="004F518C">
              <w:rPr>
                <w:rStyle w:val="af4"/>
                <w:noProof/>
              </w:rPr>
              <w:t>.</w:t>
            </w:r>
            <w:r w:rsidRPr="004F518C">
              <w:rPr>
                <w:rStyle w:val="af4"/>
                <w:rFonts w:ascii="Arial Black" w:hAnsi="Arial Black"/>
                <w:noProof/>
              </w:rPr>
              <w:t xml:space="preserve"> </w:t>
            </w:r>
            <w:r w:rsidRPr="004F518C">
              <w:rPr>
                <w:rStyle w:val="af4"/>
                <w:noProof/>
              </w:rPr>
              <w:t>Проблемный анализ ситуации и концептуальные основания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07" w:history="1">
            <w:r w:rsidRPr="004F518C">
              <w:rPr>
                <w:rStyle w:val="af4"/>
                <w:noProof/>
              </w:rPr>
              <w:t>III.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08" w:history="1">
            <w:r w:rsidRPr="004F518C">
              <w:rPr>
                <w:rStyle w:val="af4"/>
                <w:noProof/>
              </w:rPr>
              <w:t>IV. Ожидаемые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09" w:history="1">
            <w:r w:rsidRPr="004F518C">
              <w:rPr>
                <w:rStyle w:val="af4"/>
                <w:noProof/>
              </w:rPr>
              <w:t>V. Мероприятия по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0" w:history="1">
            <w:r w:rsidRPr="004F518C">
              <w:rPr>
                <w:rStyle w:val="af4"/>
                <w:noProof/>
              </w:rPr>
              <w:t>5.1. Повышение качества, обеспечение доступности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1" w:history="1">
            <w:r w:rsidRPr="004F518C">
              <w:rPr>
                <w:rStyle w:val="af4"/>
                <w:noProof/>
              </w:rPr>
              <w:t>5.2. Повышение профессиональной компетентности педагогических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2" w:history="1">
            <w:r w:rsidRPr="004F518C">
              <w:rPr>
                <w:rStyle w:val="af4"/>
                <w:noProof/>
              </w:rPr>
              <w:t>5.3. Создание условий для саморазвития, воспитания и самоопределения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3" w:history="1">
            <w:r w:rsidRPr="004F518C">
              <w:rPr>
                <w:rStyle w:val="af4"/>
                <w:noProof/>
              </w:rPr>
              <w:t>5.4. Взаимодействие с родителями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4" w:history="1">
            <w:r w:rsidRPr="004F518C">
              <w:rPr>
                <w:rStyle w:val="af4"/>
                <w:noProof/>
              </w:rPr>
              <w:t>5.5. Управление образовательным процессом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5" w:history="1">
            <w:r w:rsidRPr="004F518C">
              <w:rPr>
                <w:rStyle w:val="af4"/>
                <w:noProof/>
              </w:rPr>
              <w:t>5.6. Создание условий, необходимых для обучения и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6" w:history="1">
            <w:r w:rsidRPr="004F518C">
              <w:rPr>
                <w:rStyle w:val="af4"/>
                <w:noProof/>
              </w:rPr>
              <w:t>VI. Потребность в целевом финансировании 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7" w:history="1">
            <w:r w:rsidRPr="004F518C">
              <w:rPr>
                <w:rStyle w:val="af4"/>
                <w:noProof/>
              </w:rPr>
              <w:t>VII. Управление реализацией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CC0" w:rsidRDefault="00A36CC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3875418" w:history="1">
            <w:r w:rsidRPr="004F518C">
              <w:rPr>
                <w:rStyle w:val="af4"/>
                <w:noProof/>
              </w:rPr>
              <w:t>VIII. Основные показатели оценки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_Toc313875418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FD" w:rsidRDefault="003332FD">
          <w:r>
            <w:fldChar w:fldCharType="end"/>
          </w:r>
        </w:p>
      </w:sdtContent>
    </w:sdt>
    <w:p w:rsidR="003332FD" w:rsidRDefault="003332FD" w:rsidP="00240316">
      <w:pPr>
        <w:pStyle w:val="aa"/>
        <w:tabs>
          <w:tab w:val="left" w:pos="3060"/>
        </w:tabs>
        <w:ind w:left="3780" w:hanging="14"/>
        <w:rPr>
          <w:rFonts w:ascii="Arial Black" w:hAnsi="Arial Black"/>
          <w:spacing w:val="60"/>
          <w:sz w:val="32"/>
          <w:szCs w:val="32"/>
        </w:rPr>
      </w:pPr>
    </w:p>
    <w:p w:rsidR="003332FD" w:rsidRDefault="003332FD">
      <w:pPr>
        <w:widowControl/>
        <w:autoSpaceDE/>
        <w:autoSpaceDN/>
        <w:adjustRightInd/>
        <w:spacing w:after="200"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:rsidR="00240316" w:rsidRDefault="00240316" w:rsidP="003332FD">
      <w:pPr>
        <w:pStyle w:val="1"/>
      </w:pPr>
      <w:bookmarkStart w:id="0" w:name="_Toc313875404"/>
      <w:r>
        <w:t>ПАСПОРТ ПРОГРАММЫ</w:t>
      </w:r>
      <w:bookmarkEnd w:id="0"/>
    </w:p>
    <w:p w:rsidR="00240316" w:rsidRDefault="00240316" w:rsidP="00240316">
      <w:pPr>
        <w:pStyle w:val="aa"/>
        <w:ind w:hanging="14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60"/>
      </w:tblGrid>
      <w:tr w:rsidR="00240316" w:rsidTr="00CD3319">
        <w:tc>
          <w:tcPr>
            <w:tcW w:w="2268" w:type="dxa"/>
            <w:vAlign w:val="center"/>
          </w:tcPr>
          <w:p w:rsidR="00240316" w:rsidRDefault="00240316" w:rsidP="00CD3319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</w:t>
            </w:r>
          </w:p>
          <w:p w:rsidR="00240316" w:rsidRDefault="00240316" w:rsidP="00CD3319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паспорта </w:t>
            </w:r>
          </w:p>
        </w:tc>
        <w:tc>
          <w:tcPr>
            <w:tcW w:w="7560" w:type="dxa"/>
            <w:vAlign w:val="center"/>
          </w:tcPr>
          <w:p w:rsidR="00240316" w:rsidRDefault="00240316" w:rsidP="00CD3319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паспорта Программы</w:t>
            </w:r>
          </w:p>
        </w:tc>
      </w:tr>
      <w:tr w:rsidR="00240316" w:rsidTr="00CD3319">
        <w:tc>
          <w:tcPr>
            <w:tcW w:w="2268" w:type="dxa"/>
            <w:vAlign w:val="center"/>
          </w:tcPr>
          <w:p w:rsidR="00240316" w:rsidRDefault="00240316" w:rsidP="00CD3319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  <w:vAlign w:val="center"/>
          </w:tcPr>
          <w:p w:rsidR="00240316" w:rsidRDefault="00240316" w:rsidP="00CD3319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0316" w:rsidTr="00CD3319">
        <w:tc>
          <w:tcPr>
            <w:tcW w:w="2268" w:type="dxa"/>
          </w:tcPr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240316" w:rsidRDefault="00240316" w:rsidP="009E4BFE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развития М</w:t>
            </w:r>
            <w:r w:rsidR="00CD331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  <w:r w:rsidR="00CD3319">
              <w:rPr>
                <w:sz w:val="28"/>
                <w:szCs w:val="28"/>
              </w:rPr>
              <w:t xml:space="preserve">Красненской ООШ </w:t>
            </w:r>
            <w:proofErr w:type="spellStart"/>
            <w:r w:rsidR="00CD3319">
              <w:rPr>
                <w:sz w:val="28"/>
                <w:szCs w:val="28"/>
              </w:rPr>
              <w:t>им.Н.А.Бенеша</w:t>
            </w:r>
            <w:proofErr w:type="spellEnd"/>
            <w:r>
              <w:rPr>
                <w:sz w:val="28"/>
                <w:szCs w:val="28"/>
              </w:rPr>
              <w:t xml:space="preserve"> на 201</w:t>
            </w:r>
            <w:r w:rsidR="009E4B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9E4B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гг. </w:t>
            </w:r>
          </w:p>
        </w:tc>
      </w:tr>
      <w:tr w:rsidR="00240316" w:rsidTr="00CD3319">
        <w:tc>
          <w:tcPr>
            <w:tcW w:w="2268" w:type="dxa"/>
            <w:vAlign w:val="center"/>
          </w:tcPr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</w:p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разработчики  </w:t>
            </w:r>
          </w:p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240316" w:rsidRDefault="00240316" w:rsidP="00CD3319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педагогических и руководящих работников М</w:t>
            </w:r>
            <w:r w:rsidR="00CD331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  <w:r w:rsidR="00CD3319">
              <w:rPr>
                <w:sz w:val="28"/>
                <w:szCs w:val="28"/>
              </w:rPr>
              <w:t xml:space="preserve">Красненской ООШ </w:t>
            </w:r>
            <w:proofErr w:type="spellStart"/>
            <w:r w:rsidR="00CD3319">
              <w:rPr>
                <w:sz w:val="28"/>
                <w:szCs w:val="28"/>
              </w:rPr>
              <w:t>им.Н.А.Бенеша</w:t>
            </w:r>
            <w:proofErr w:type="spellEnd"/>
            <w:r>
              <w:rPr>
                <w:sz w:val="28"/>
                <w:szCs w:val="28"/>
              </w:rPr>
              <w:t xml:space="preserve">, члены </w:t>
            </w:r>
            <w:r w:rsidR="00CD331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r w:rsidR="00CD3319">
              <w:rPr>
                <w:sz w:val="28"/>
                <w:szCs w:val="28"/>
              </w:rPr>
              <w:t xml:space="preserve"> 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2268" w:type="dxa"/>
          </w:tcPr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</w:tcPr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нового профессионального мышления педагогических кадров.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образования.</w:t>
            </w:r>
          </w:p>
        </w:tc>
      </w:tr>
      <w:tr w:rsidR="00240316" w:rsidTr="00CD3319">
        <w:tc>
          <w:tcPr>
            <w:tcW w:w="2268" w:type="dxa"/>
          </w:tcPr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240316" w:rsidRDefault="00240316" w:rsidP="00CD3319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</w:tcPr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Актуализировать нормативно-правовые документы, регламентирующие деятельность школы в соответствии с рекомендациями  муниципальных и региональных органов управления.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Продолжить работу по созданию условий для развития и реализации творческого потенциала педагога и ученика.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повышению мотивации педагогов к повышению профессиональной компетентности.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методы формирования и воспитания гражданской ответственности участников процесса обучения.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взаимодействие учителей начальной школы и второй ступени обучения, обеспечивая преемственность в преподавании учебных дисциплин и организации воспитательного процесса.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Усилить практическую направленность работы по формированию здорового образа жизни.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дальнейшему развитию органов ученического самоуправления и детских общественных организаций.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 условия для развития государственно-общественного характера управлением школой.</w:t>
            </w:r>
          </w:p>
          <w:p w:rsidR="00240316" w:rsidRDefault="00240316" w:rsidP="00CD3319">
            <w:pPr>
              <w:pStyle w:val="aa"/>
              <w:numPr>
                <w:ilvl w:val="0"/>
                <w:numId w:val="11"/>
              </w:numPr>
              <w:tabs>
                <w:tab w:val="clear" w:pos="1448"/>
                <w:tab w:val="num" w:pos="432"/>
              </w:tabs>
              <w:spacing w:after="0" w:line="317" w:lineRule="exact"/>
              <w:ind w:left="432" w:hanging="36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Модернизировать формы сотрудничества семьи и школы.</w:t>
            </w:r>
          </w:p>
        </w:tc>
      </w:tr>
      <w:tr w:rsidR="00240316" w:rsidTr="00CD3319">
        <w:tc>
          <w:tcPr>
            <w:tcW w:w="2268" w:type="dxa"/>
            <w:vAlign w:val="center"/>
          </w:tcPr>
          <w:p w:rsidR="00240316" w:rsidRDefault="00240316" w:rsidP="00CD3319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7560" w:type="dxa"/>
            <w:vAlign w:val="center"/>
          </w:tcPr>
          <w:p w:rsidR="00240316" w:rsidRDefault="00240316" w:rsidP="004F2C0C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F2C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4F2C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240316" w:rsidTr="00CD3319">
        <w:tc>
          <w:tcPr>
            <w:tcW w:w="2268" w:type="dxa"/>
            <w:vAlign w:val="center"/>
          </w:tcPr>
          <w:p w:rsidR="00240316" w:rsidRDefault="00240316" w:rsidP="00CD3319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7560" w:type="dxa"/>
            <w:vAlign w:val="center"/>
          </w:tcPr>
          <w:p w:rsidR="00240316" w:rsidRDefault="00240316" w:rsidP="00CD3319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 школы, учащиеся, родители.</w:t>
            </w:r>
          </w:p>
        </w:tc>
      </w:tr>
      <w:tr w:rsidR="00240316" w:rsidTr="00CD3319">
        <w:tc>
          <w:tcPr>
            <w:tcW w:w="2268" w:type="dxa"/>
          </w:tcPr>
          <w:p w:rsidR="00240316" w:rsidRDefault="00240316" w:rsidP="00CD3319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Ориентировочная стоимость </w:t>
            </w:r>
          </w:p>
        </w:tc>
        <w:tc>
          <w:tcPr>
            <w:tcW w:w="7560" w:type="dxa"/>
            <w:vAlign w:val="center"/>
          </w:tcPr>
          <w:p w:rsidR="00240316" w:rsidRDefault="009E4BFE" w:rsidP="00CD3319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3667,0</w:t>
            </w:r>
          </w:p>
        </w:tc>
      </w:tr>
    </w:tbl>
    <w:p w:rsidR="00240316" w:rsidRDefault="00240316" w:rsidP="00240316">
      <w:pPr>
        <w:rPr>
          <w:sz w:val="16"/>
          <w:szCs w:val="16"/>
        </w:rPr>
      </w:pPr>
    </w:p>
    <w:p w:rsidR="00240316" w:rsidRDefault="00240316" w:rsidP="00240316">
      <w:pPr>
        <w:rPr>
          <w:sz w:val="16"/>
          <w:szCs w:val="16"/>
        </w:rPr>
      </w:pPr>
    </w:p>
    <w:p w:rsidR="00240316" w:rsidRPr="003332FD" w:rsidRDefault="00240316" w:rsidP="003332FD">
      <w:pPr>
        <w:pStyle w:val="1"/>
      </w:pPr>
      <w:bookmarkStart w:id="1" w:name="_Toc313875405"/>
      <w:r w:rsidRPr="003332FD">
        <w:lastRenderedPageBreak/>
        <w:t>I. Введение</w:t>
      </w:r>
      <w:bookmarkEnd w:id="1"/>
    </w:p>
    <w:p w:rsidR="00240316" w:rsidRDefault="00240316" w:rsidP="00240316">
      <w:pPr>
        <w:pStyle w:val="1"/>
        <w:rPr>
          <w:rFonts w:ascii="Arial Black" w:hAnsi="Arial Black"/>
          <w:b w:val="0"/>
          <w:sz w:val="16"/>
          <w:szCs w:val="16"/>
        </w:rPr>
      </w:pPr>
    </w:p>
    <w:p w:rsidR="00240316" w:rsidRDefault="00240316" w:rsidP="0024031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парадигмы образования от традиционной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личностно – ориентированной требует формирования нового профессионального мышления, совершенствования качества образования, запуска новых механизмов психолого-педагогического и медико-социального сопровождения образовательного процесса. </w:t>
      </w:r>
    </w:p>
    <w:p w:rsidR="00240316" w:rsidRDefault="00240316" w:rsidP="0024031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Личностно-ориентированный подход к образованию предполагает развитие личности, для которой участие в делах гражданского общества не столько извне навязанная обязанность, сколько результат внутреннего побуждения и осмысленного выбора. Такой подход предполагает и иную модель взаимодействия участников образовательного процесса.</w:t>
      </w:r>
    </w:p>
    <w:p w:rsidR="00240316" w:rsidRDefault="00240316" w:rsidP="0024031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Миссия школы</w:t>
      </w:r>
      <w:r>
        <w:rPr>
          <w:sz w:val="28"/>
          <w:szCs w:val="28"/>
        </w:rPr>
        <w:t xml:space="preserve"> заключается в том, чтобы создать условия, обеспечивающие полноценное развитие индивидуальных способностей каждого обучающегося, свободу, </w:t>
      </w:r>
      <w:proofErr w:type="spellStart"/>
      <w:r>
        <w:rPr>
          <w:sz w:val="28"/>
          <w:szCs w:val="28"/>
        </w:rPr>
        <w:t>раскрепощенность</w:t>
      </w:r>
      <w:proofErr w:type="spellEnd"/>
      <w:r>
        <w:rPr>
          <w:sz w:val="28"/>
          <w:szCs w:val="28"/>
        </w:rPr>
        <w:t xml:space="preserve">, продуктивное общение и взаимодействие всех участников образовательного процесса (учащихся, учителей, родителей, администрации), психологический комфорт, высокие творческий настрой, мотивацию учения и других видов деятельности. </w:t>
      </w:r>
    </w:p>
    <w:p w:rsidR="00240316" w:rsidRDefault="00240316" w:rsidP="0024031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и особенности организации учебного процесса в значительной мере определяют характер взаимодействия между участниками образовательного процесса в их учебной и педагогической деятельности. Важными здесь являются приоритетные методы преподавания (учения), ориентация на коллективные (индивидуальные) способы обучения, степень учета интересов и способностей учащихся, способы и стиль взаимодействия учителя с коллегами и учениками, реальная возможность выбора учеником содержания обучения, уровня и методов его усвоения. </w:t>
      </w:r>
    </w:p>
    <w:p w:rsidR="00240316" w:rsidRDefault="00240316" w:rsidP="0024031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играет степень профессиональной компетентности педагогов школы, «качество» преподавательского корпуса (уровень профессиональных знаний, умений и навыков,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профессионально значимых личностных качеств, обеспечивающих готовность к организации конструктивного взаимодействия, инновационной деятельности и стремление к профессиональному совершенствованию, личностному росту и др.).</w:t>
      </w:r>
    </w:p>
    <w:p w:rsidR="00240316" w:rsidRDefault="00240316" w:rsidP="0024031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развития школы (далее Программа) определяет стратегию и приоритетные направления развития школы на 201</w:t>
      </w:r>
      <w:r w:rsidR="00A55859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A55859">
        <w:rPr>
          <w:sz w:val="28"/>
          <w:szCs w:val="28"/>
        </w:rPr>
        <w:t>6</w:t>
      </w:r>
      <w:r>
        <w:rPr>
          <w:sz w:val="28"/>
          <w:szCs w:val="28"/>
        </w:rPr>
        <w:t xml:space="preserve"> годы. Программа предназначена для обеспечения перевода школы в новое состояние, обеспечивающее качество образования, адекватное потребностям развивающейся личности, государства и общества. </w:t>
      </w:r>
    </w:p>
    <w:p w:rsidR="00240316" w:rsidRDefault="00240316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4F2C0C" w:rsidRDefault="004F2C0C" w:rsidP="00240316">
      <w:pPr>
        <w:pStyle w:val="a8"/>
        <w:tabs>
          <w:tab w:val="left" w:pos="4500"/>
        </w:tabs>
        <w:spacing w:after="0"/>
        <w:jc w:val="center"/>
        <w:rPr>
          <w:sz w:val="16"/>
          <w:szCs w:val="16"/>
        </w:rPr>
      </w:pPr>
    </w:p>
    <w:p w:rsidR="00240316" w:rsidRPr="003332FD" w:rsidRDefault="00240316" w:rsidP="000C0612">
      <w:pPr>
        <w:pStyle w:val="1"/>
        <w:rPr>
          <w:rStyle w:val="af0"/>
          <w:b/>
          <w:bCs w:val="0"/>
          <w:szCs w:val="28"/>
        </w:rPr>
      </w:pPr>
      <w:bookmarkStart w:id="2" w:name="_Toc313875406"/>
      <w:r>
        <w:rPr>
          <w:lang w:val="en-US"/>
        </w:rPr>
        <w:lastRenderedPageBreak/>
        <w:t>II</w:t>
      </w:r>
      <w:r>
        <w:t>.</w:t>
      </w:r>
      <w:r>
        <w:rPr>
          <w:rStyle w:val="af0"/>
          <w:rFonts w:ascii="Arial Black" w:hAnsi="Arial Black"/>
          <w:b/>
          <w:bCs w:val="0"/>
          <w:color w:val="800080"/>
          <w:sz w:val="28"/>
          <w:szCs w:val="28"/>
        </w:rPr>
        <w:t xml:space="preserve"> </w:t>
      </w:r>
      <w:r w:rsidRPr="003332FD">
        <w:rPr>
          <w:rStyle w:val="af0"/>
          <w:b/>
          <w:bCs w:val="0"/>
          <w:szCs w:val="28"/>
        </w:rPr>
        <w:t>Проблемный анализ ситуации</w:t>
      </w:r>
      <w:r w:rsidR="000C0612">
        <w:rPr>
          <w:rStyle w:val="af0"/>
          <w:b/>
          <w:bCs w:val="0"/>
          <w:szCs w:val="28"/>
        </w:rPr>
        <w:t xml:space="preserve"> </w:t>
      </w:r>
      <w:r w:rsidRPr="003332FD">
        <w:rPr>
          <w:rStyle w:val="af0"/>
          <w:b/>
          <w:bCs w:val="0"/>
          <w:szCs w:val="28"/>
        </w:rPr>
        <w:t>и концептуальные основания Программы</w:t>
      </w:r>
      <w:bookmarkEnd w:id="2"/>
    </w:p>
    <w:p w:rsidR="00240316" w:rsidRDefault="00240316" w:rsidP="00240316">
      <w:pPr>
        <w:pStyle w:val="a8"/>
        <w:spacing w:after="0"/>
        <w:ind w:firstLine="709"/>
        <w:jc w:val="both"/>
        <w:rPr>
          <w:rFonts w:ascii="Arial Black" w:hAnsi="Arial Black"/>
          <w:b/>
          <w:sz w:val="16"/>
          <w:szCs w:val="16"/>
        </w:rPr>
      </w:pPr>
    </w:p>
    <w:p w:rsidR="00240316" w:rsidRDefault="00240316" w:rsidP="00240316">
      <w:pPr>
        <w:pStyle w:val="a8"/>
        <w:spacing w:after="0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7"/>
          <w:szCs w:val="27"/>
        </w:rPr>
        <w:t>2.1.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sz w:val="27"/>
          <w:szCs w:val="27"/>
        </w:rPr>
        <w:t>Анализ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7"/>
          <w:szCs w:val="27"/>
        </w:rPr>
        <w:t>внешних  факторов, влияющих на развитие образования</w:t>
      </w:r>
    </w:p>
    <w:p w:rsidR="00240316" w:rsidRDefault="00240316" w:rsidP="00240316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Вопрос о качестве образования, которое дает школа, по-прежнему актуален. Изучаемые предметы, как и раньше, имеют для учащихся различное значение: одним они необходимы для получения будущей профессии, другим позволяют приобрести базовые знания, третьим дают возможность овладеть инструментом познания смежных учебных дисциплин. Однако становление рыночных отношений и нестабильность экономической обстановки в обществе, размытость перспектив применения своих знаний, духовный кризис и отсутствие четких нравственных ориентиров привели к ряду серьезных проблем в организации образовательного процесса и управлении школой.</w:t>
      </w:r>
    </w:p>
    <w:p w:rsidR="00240316" w:rsidRDefault="00240316" w:rsidP="00240316">
      <w:pPr>
        <w:shd w:val="clear" w:color="auto" w:fill="FFFFFF"/>
        <w:ind w:right="89" w:firstLine="708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В образовательной политике произошла смена приоритетов, которая коснулась и </w:t>
      </w:r>
      <w:r>
        <w:rPr>
          <w:sz w:val="28"/>
        </w:rPr>
        <w:t xml:space="preserve">муниципальной системы образования.  Это - обеспечение потребностей работников отрасли в повышении квалификации; создание условий для саморазвития и самовоспитания  школьников и развитие детских общественных организаций; внедрение здоровьесберегающих образовательных технологий и поддержка одаренных детей; развитие государственно-общественного механизма управления школой. </w:t>
      </w:r>
    </w:p>
    <w:p w:rsidR="00240316" w:rsidRDefault="00240316" w:rsidP="00240316">
      <w:pPr>
        <w:shd w:val="clear" w:color="auto" w:fill="FFFFFF"/>
        <w:spacing w:before="10"/>
        <w:ind w:left="46" w:right="29" w:firstLine="6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целом система образования характеризируется положительной динамикой и стабильностью. Вместе с тем в ее развитии наблюдаются и негативные тенденции, как-то:</w:t>
      </w:r>
    </w:p>
    <w:p w:rsidR="00240316" w:rsidRDefault="00240316" w:rsidP="00240316">
      <w:pPr>
        <w:numPr>
          <w:ilvl w:val="0"/>
          <w:numId w:val="27"/>
        </w:numPr>
        <w:shd w:val="clear" w:color="auto" w:fill="FFFFFF"/>
        <w:tabs>
          <w:tab w:val="clear" w:pos="1556"/>
          <w:tab w:val="num" w:pos="0"/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в полной мере обеспечивается единство учебного и воспитательного процессов. Большой объем информации, получаемой учеником в процессе обучения, отодвинул на второй план формирование и развитие нравственных идеалов школьников. Это выражается в неуважительном и недоброжелательном отношении друг к другу, нежелании считаться с интересами окружающих; отсутствии самокритичности, слабой выраженности чувства долга и ответственности;</w:t>
      </w:r>
    </w:p>
    <w:p w:rsidR="00240316" w:rsidRDefault="00240316" w:rsidP="00240316">
      <w:pPr>
        <w:numPr>
          <w:ilvl w:val="0"/>
          <w:numId w:val="27"/>
        </w:numPr>
        <w:shd w:val="clear" w:color="auto" w:fill="FFFFFF"/>
        <w:tabs>
          <w:tab w:val="clear" w:pos="1556"/>
          <w:tab w:val="num" w:pos="0"/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ослабление здоровья учащихся;</w:t>
      </w:r>
    </w:p>
    <w:p w:rsidR="00240316" w:rsidRDefault="00240316" w:rsidP="00240316">
      <w:pPr>
        <w:numPr>
          <w:ilvl w:val="0"/>
          <w:numId w:val="27"/>
        </w:numPr>
        <w:shd w:val="clear" w:color="auto" w:fill="FFFFFF"/>
        <w:tabs>
          <w:tab w:val="clear" w:pos="1556"/>
          <w:tab w:val="num" w:pos="0"/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интерес к познанию современного общества не сопровождается формированием активной гражданской позиции;</w:t>
      </w:r>
    </w:p>
    <w:p w:rsidR="00240316" w:rsidRDefault="00240316" w:rsidP="00240316">
      <w:pPr>
        <w:numPr>
          <w:ilvl w:val="0"/>
          <w:numId w:val="27"/>
        </w:numPr>
        <w:shd w:val="clear" w:color="auto" w:fill="FFFFFF"/>
        <w:tabs>
          <w:tab w:val="clear" w:pos="1556"/>
          <w:tab w:val="num" w:pos="0"/>
          <w:tab w:val="left" w:pos="360"/>
        </w:tabs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усиливающееся имущественное расслоение общества делает трудно доступным приобщение большой группы учащихся к духовным ценностям;</w:t>
      </w:r>
    </w:p>
    <w:p w:rsidR="00240316" w:rsidRDefault="00240316" w:rsidP="00240316">
      <w:pPr>
        <w:numPr>
          <w:ilvl w:val="0"/>
          <w:numId w:val="27"/>
        </w:numPr>
        <w:shd w:val="clear" w:color="auto" w:fill="FFFFFF"/>
        <w:tabs>
          <w:tab w:val="clear" w:pos="1556"/>
          <w:tab w:val="num" w:pos="0"/>
          <w:tab w:val="left" w:pos="360"/>
        </w:tabs>
        <w:ind w:left="0" w:firstLine="0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>создание оптимальных условий для формирования исследовательских умений и навыков обучающихся, максимальной реализации творческого потенциала и получения универсального образования.</w:t>
      </w:r>
    </w:p>
    <w:p w:rsidR="00240316" w:rsidRDefault="00240316" w:rsidP="00240316">
      <w:pPr>
        <w:shd w:val="clear" w:color="auto" w:fill="FFFFFF"/>
        <w:spacing w:before="10"/>
        <w:ind w:left="46" w:right="29" w:hanging="46"/>
        <w:jc w:val="both"/>
        <w:rPr>
          <w:rFonts w:ascii="Arial" w:hAnsi="Arial" w:cs="Arial"/>
          <w:b/>
          <w:spacing w:val="-4"/>
          <w:sz w:val="27"/>
          <w:szCs w:val="27"/>
        </w:rPr>
      </w:pPr>
      <w:r>
        <w:rPr>
          <w:rFonts w:ascii="Arial" w:hAnsi="Arial" w:cs="Arial"/>
          <w:b/>
          <w:spacing w:val="-4"/>
          <w:sz w:val="27"/>
          <w:szCs w:val="27"/>
        </w:rPr>
        <w:br w:type="page"/>
      </w:r>
      <w:r>
        <w:rPr>
          <w:rFonts w:ascii="Arial" w:hAnsi="Arial" w:cs="Arial"/>
          <w:b/>
          <w:spacing w:val="-4"/>
          <w:sz w:val="27"/>
          <w:szCs w:val="27"/>
        </w:rPr>
        <w:lastRenderedPageBreak/>
        <w:t>2.2. Анализ внутренних факторов, влияющих на развитие образования</w:t>
      </w:r>
    </w:p>
    <w:p w:rsidR="00240316" w:rsidRDefault="00240316" w:rsidP="00240316">
      <w:pPr>
        <w:shd w:val="clear" w:color="auto" w:fill="FFFFFF"/>
        <w:spacing w:before="10"/>
        <w:ind w:left="46" w:right="29" w:hanging="46"/>
        <w:jc w:val="both"/>
        <w:rPr>
          <w:rFonts w:ascii="Arial" w:hAnsi="Arial" w:cs="Arial"/>
          <w:b/>
          <w:spacing w:val="-4"/>
          <w:sz w:val="16"/>
          <w:szCs w:val="16"/>
        </w:rPr>
      </w:pPr>
    </w:p>
    <w:p w:rsidR="00240316" w:rsidRDefault="00240316" w:rsidP="00240316">
      <w:pPr>
        <w:shd w:val="clear" w:color="auto" w:fill="FFFFFF"/>
        <w:ind w:left="46" w:right="29" w:firstLine="662"/>
        <w:jc w:val="both"/>
        <w:rPr>
          <w:bCs/>
          <w:spacing w:val="-4"/>
          <w:sz w:val="28"/>
          <w:szCs w:val="28"/>
        </w:rPr>
      </w:pPr>
      <w:bookmarkStart w:id="3" w:name="_Toc107930178"/>
      <w:r>
        <w:rPr>
          <w:bCs/>
          <w:spacing w:val="-4"/>
          <w:sz w:val="28"/>
          <w:szCs w:val="28"/>
        </w:rPr>
        <w:t>В школе обуча</w:t>
      </w:r>
      <w:r w:rsidR="000505BC">
        <w:rPr>
          <w:bCs/>
          <w:spacing w:val="-4"/>
          <w:sz w:val="28"/>
          <w:szCs w:val="28"/>
        </w:rPr>
        <w:t>е</w:t>
      </w:r>
      <w:r>
        <w:rPr>
          <w:bCs/>
          <w:spacing w:val="-4"/>
          <w:sz w:val="28"/>
          <w:szCs w:val="28"/>
        </w:rPr>
        <w:t xml:space="preserve">тся </w:t>
      </w:r>
      <w:r w:rsidR="000505BC">
        <w:rPr>
          <w:bCs/>
          <w:spacing w:val="-4"/>
          <w:sz w:val="28"/>
          <w:szCs w:val="28"/>
        </w:rPr>
        <w:t>4</w:t>
      </w:r>
      <w:r>
        <w:rPr>
          <w:bCs/>
          <w:spacing w:val="-4"/>
          <w:sz w:val="28"/>
          <w:szCs w:val="28"/>
        </w:rPr>
        <w:t>1 ученик, из них мальчиков 4</w:t>
      </w:r>
      <w:r w:rsidR="000505BC">
        <w:rPr>
          <w:bCs/>
          <w:spacing w:val="-4"/>
          <w:sz w:val="28"/>
          <w:szCs w:val="28"/>
        </w:rPr>
        <w:t>1</w:t>
      </w:r>
      <w:r>
        <w:rPr>
          <w:bCs/>
          <w:spacing w:val="-4"/>
          <w:sz w:val="28"/>
          <w:szCs w:val="28"/>
        </w:rPr>
        <w:t>,</w:t>
      </w:r>
      <w:r w:rsidR="000505BC">
        <w:rPr>
          <w:bCs/>
          <w:spacing w:val="-4"/>
          <w:sz w:val="28"/>
          <w:szCs w:val="28"/>
        </w:rPr>
        <w:t>46</w:t>
      </w:r>
      <w:r>
        <w:rPr>
          <w:bCs/>
          <w:spacing w:val="-4"/>
          <w:sz w:val="28"/>
          <w:szCs w:val="28"/>
        </w:rPr>
        <w:t xml:space="preserve">% . </w:t>
      </w:r>
      <w:r w:rsidR="000505BC">
        <w:rPr>
          <w:bCs/>
          <w:spacing w:val="-4"/>
          <w:sz w:val="28"/>
          <w:szCs w:val="28"/>
        </w:rPr>
        <w:t xml:space="preserve">100% </w:t>
      </w:r>
      <w:r>
        <w:rPr>
          <w:bCs/>
          <w:spacing w:val="-4"/>
          <w:sz w:val="28"/>
          <w:szCs w:val="28"/>
        </w:rPr>
        <w:t xml:space="preserve"> учащихся изуча</w:t>
      </w:r>
      <w:r w:rsidR="00116713">
        <w:rPr>
          <w:bCs/>
          <w:spacing w:val="-4"/>
          <w:sz w:val="28"/>
          <w:szCs w:val="28"/>
        </w:rPr>
        <w:t>ю</w:t>
      </w:r>
      <w:r>
        <w:rPr>
          <w:bCs/>
          <w:spacing w:val="-4"/>
          <w:sz w:val="28"/>
          <w:szCs w:val="28"/>
        </w:rPr>
        <w:t xml:space="preserve">т английский язык. </w:t>
      </w:r>
      <w:r w:rsidR="006C2A94">
        <w:rPr>
          <w:bCs/>
          <w:spacing w:val="-4"/>
          <w:sz w:val="28"/>
          <w:szCs w:val="28"/>
        </w:rPr>
        <w:t>Обучение ведётся в</w:t>
      </w:r>
      <w:r w:rsidR="006C2A94" w:rsidRPr="00923379">
        <w:rPr>
          <w:bCs/>
          <w:sz w:val="28"/>
          <w:szCs w:val="28"/>
        </w:rPr>
        <w:t xml:space="preserve"> </w:t>
      </w:r>
      <w:r w:rsidR="006C2A94">
        <w:rPr>
          <w:bCs/>
          <w:sz w:val="28"/>
          <w:szCs w:val="28"/>
          <w:lang w:val="en-US"/>
        </w:rPr>
        <w:t>II</w:t>
      </w:r>
      <w:r w:rsidR="006C2A94">
        <w:rPr>
          <w:bCs/>
          <w:spacing w:val="-4"/>
          <w:sz w:val="28"/>
          <w:szCs w:val="28"/>
        </w:rPr>
        <w:t xml:space="preserve"> смены.</w:t>
      </w:r>
      <w:r>
        <w:rPr>
          <w:bCs/>
          <w:spacing w:val="-4"/>
          <w:sz w:val="28"/>
          <w:szCs w:val="28"/>
        </w:rPr>
        <w:t xml:space="preserve"> Средняя наполняемость в классе – </w:t>
      </w:r>
      <w:r w:rsidR="006C2A94">
        <w:rPr>
          <w:bCs/>
          <w:spacing w:val="-4"/>
          <w:sz w:val="28"/>
          <w:szCs w:val="28"/>
        </w:rPr>
        <w:t>5</w:t>
      </w:r>
      <w:r>
        <w:rPr>
          <w:bCs/>
          <w:spacing w:val="-4"/>
          <w:sz w:val="28"/>
          <w:szCs w:val="28"/>
        </w:rPr>
        <w:t xml:space="preserve"> чел. Многодетных семей</w:t>
      </w:r>
      <w:r w:rsidR="00116713">
        <w:rPr>
          <w:bCs/>
          <w:spacing w:val="-4"/>
          <w:sz w:val="28"/>
          <w:szCs w:val="28"/>
        </w:rPr>
        <w:t>-</w:t>
      </w:r>
      <w:r>
        <w:rPr>
          <w:bCs/>
          <w:spacing w:val="-4"/>
          <w:sz w:val="28"/>
          <w:szCs w:val="28"/>
        </w:rPr>
        <w:t xml:space="preserve"> </w:t>
      </w:r>
      <w:r w:rsidR="00116713">
        <w:rPr>
          <w:bCs/>
          <w:spacing w:val="-4"/>
          <w:sz w:val="28"/>
          <w:szCs w:val="28"/>
        </w:rPr>
        <w:t>33%</w:t>
      </w:r>
      <w:r>
        <w:rPr>
          <w:bCs/>
          <w:spacing w:val="-4"/>
          <w:sz w:val="28"/>
          <w:szCs w:val="28"/>
        </w:rPr>
        <w:t xml:space="preserve">; неполных </w:t>
      </w:r>
      <w:r w:rsidR="00116713">
        <w:rPr>
          <w:bCs/>
          <w:spacing w:val="-4"/>
          <w:sz w:val="28"/>
          <w:szCs w:val="28"/>
        </w:rPr>
        <w:t>-14,8%.</w:t>
      </w:r>
      <w:r>
        <w:rPr>
          <w:bCs/>
          <w:spacing w:val="-4"/>
          <w:sz w:val="28"/>
          <w:szCs w:val="28"/>
        </w:rPr>
        <w:t xml:space="preserve"> Около </w:t>
      </w:r>
      <w:r w:rsidR="00116713">
        <w:rPr>
          <w:bCs/>
          <w:spacing w:val="-4"/>
          <w:sz w:val="28"/>
          <w:szCs w:val="28"/>
        </w:rPr>
        <w:t>90%</w:t>
      </w:r>
      <w:r>
        <w:rPr>
          <w:bCs/>
          <w:spacing w:val="-4"/>
          <w:sz w:val="28"/>
          <w:szCs w:val="28"/>
        </w:rPr>
        <w:t xml:space="preserve"> родителей обучающихся имеют </w:t>
      </w:r>
      <w:r w:rsidR="00116713">
        <w:rPr>
          <w:bCs/>
          <w:spacing w:val="-4"/>
          <w:sz w:val="28"/>
          <w:szCs w:val="28"/>
        </w:rPr>
        <w:t>среднее</w:t>
      </w:r>
      <w:r>
        <w:rPr>
          <w:bCs/>
          <w:spacing w:val="-4"/>
          <w:sz w:val="28"/>
          <w:szCs w:val="28"/>
        </w:rPr>
        <w:t xml:space="preserve"> образование</w:t>
      </w:r>
      <w:proofErr w:type="gramStart"/>
      <w:r>
        <w:rPr>
          <w:bCs/>
          <w:spacing w:val="-4"/>
          <w:sz w:val="28"/>
          <w:szCs w:val="28"/>
        </w:rPr>
        <w:t>.</w:t>
      </w:r>
      <w:r w:rsidR="00116713">
        <w:rPr>
          <w:bCs/>
          <w:spacing w:val="-4"/>
          <w:sz w:val="28"/>
          <w:szCs w:val="28"/>
        </w:rPr>
        <w:t>С</w:t>
      </w:r>
      <w:proofErr w:type="gramEnd"/>
      <w:r w:rsidR="00116713">
        <w:rPr>
          <w:bCs/>
          <w:spacing w:val="-4"/>
          <w:sz w:val="28"/>
          <w:szCs w:val="28"/>
        </w:rPr>
        <w:t>редне-специальное-6%</w:t>
      </w:r>
    </w:p>
    <w:p w:rsidR="00240316" w:rsidRDefault="00240316" w:rsidP="00240316">
      <w:pPr>
        <w:shd w:val="clear" w:color="auto" w:fill="FFFFFF"/>
        <w:ind w:left="46" w:right="29" w:firstLine="6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Педагогический коллектив стабилен. Текучесть кадров незначительная и связана в основном с </w:t>
      </w:r>
      <w:r w:rsidR="006C2A94">
        <w:rPr>
          <w:bCs/>
          <w:sz w:val="28"/>
          <w:szCs w:val="28"/>
        </w:rPr>
        <w:t>выходом учителей на пенсию</w:t>
      </w:r>
      <w:r>
        <w:rPr>
          <w:bCs/>
          <w:sz w:val="28"/>
          <w:szCs w:val="28"/>
        </w:rPr>
        <w:t xml:space="preserve">. </w:t>
      </w:r>
      <w:r w:rsidR="00062E9B">
        <w:rPr>
          <w:bCs/>
          <w:sz w:val="28"/>
          <w:szCs w:val="28"/>
        </w:rPr>
        <w:t>67</w:t>
      </w:r>
      <w:r>
        <w:rPr>
          <w:bCs/>
          <w:sz w:val="28"/>
          <w:szCs w:val="28"/>
        </w:rPr>
        <w:t xml:space="preserve">% учителей имеют высшее образование; </w:t>
      </w:r>
      <w:r w:rsidR="00F7404C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 xml:space="preserve"> % - аттестованы на </w:t>
      </w:r>
      <w:r w:rsidR="00F7404C">
        <w:rPr>
          <w:bCs/>
          <w:sz w:val="28"/>
          <w:szCs w:val="28"/>
        </w:rPr>
        <w:t>первую</w:t>
      </w:r>
      <w:r>
        <w:rPr>
          <w:bCs/>
          <w:sz w:val="28"/>
          <w:szCs w:val="28"/>
        </w:rPr>
        <w:t xml:space="preserve"> и </w:t>
      </w:r>
      <w:r w:rsidR="00F7404C">
        <w:rPr>
          <w:bCs/>
          <w:sz w:val="28"/>
          <w:szCs w:val="28"/>
        </w:rPr>
        <w:t>вторую</w:t>
      </w:r>
      <w:r>
        <w:rPr>
          <w:bCs/>
          <w:sz w:val="28"/>
          <w:szCs w:val="28"/>
        </w:rPr>
        <w:t xml:space="preserve"> квалификационные категории. </w:t>
      </w:r>
      <w:r w:rsidR="00F7404C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 % педагогов работают в нашей школе более 10 лет, стаж педагогической работы более 20 лет имеют </w:t>
      </w:r>
      <w:r w:rsidR="00E6464B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 % учителей. Обновление педагогических кадров осуществляется за счет притока молодых специалистов (в среднем </w:t>
      </w:r>
      <w:r w:rsidR="00E646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человек</w:t>
      </w:r>
      <w:r w:rsidR="00E6464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). В пенсионном возрасте находятся </w:t>
      </w:r>
      <w:r w:rsidR="00E6464B">
        <w:rPr>
          <w:bCs/>
          <w:sz w:val="28"/>
          <w:szCs w:val="28"/>
        </w:rPr>
        <w:t xml:space="preserve">8% </w:t>
      </w:r>
      <w:r>
        <w:rPr>
          <w:bCs/>
          <w:sz w:val="28"/>
          <w:szCs w:val="28"/>
        </w:rPr>
        <w:t>педагогов.</w:t>
      </w:r>
    </w:p>
    <w:p w:rsidR="00240316" w:rsidRDefault="00240316" w:rsidP="00240316">
      <w:pPr>
        <w:shd w:val="clear" w:color="auto" w:fill="FFFFFF"/>
        <w:ind w:left="46" w:right="29" w:firstLine="6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начальной школе обучение ведется по </w:t>
      </w:r>
      <w:proofErr w:type="gramStart"/>
      <w:r>
        <w:rPr>
          <w:bCs/>
          <w:sz w:val="28"/>
          <w:szCs w:val="28"/>
        </w:rPr>
        <w:t>образовательным</w:t>
      </w:r>
      <w:proofErr w:type="gramEnd"/>
      <w:r>
        <w:rPr>
          <w:bCs/>
          <w:sz w:val="28"/>
          <w:szCs w:val="28"/>
        </w:rPr>
        <w:t xml:space="preserve"> программ</w:t>
      </w:r>
      <w:r w:rsidR="00E6464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 «Школа России». В 9-</w:t>
      </w:r>
      <w:r w:rsidR="00064891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класс</w:t>
      </w:r>
      <w:r w:rsidR="0006489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предпрофильная</w:t>
      </w:r>
      <w:proofErr w:type="spellEnd"/>
      <w:r>
        <w:rPr>
          <w:bCs/>
          <w:sz w:val="28"/>
          <w:szCs w:val="28"/>
        </w:rPr>
        <w:t xml:space="preserve"> подготовка. </w:t>
      </w:r>
    </w:p>
    <w:p w:rsidR="00240316" w:rsidRDefault="00240316" w:rsidP="00240316">
      <w:pPr>
        <w:shd w:val="clear" w:color="auto" w:fill="FFFFFF"/>
        <w:ind w:left="46" w:right="29" w:firstLine="6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часть учащихся школы успешно справляется с требованиями  государственного образовательного стандарта. </w:t>
      </w:r>
      <w:r w:rsidR="00BC4278" w:rsidRPr="00BC4278">
        <w:rPr>
          <w:sz w:val="28"/>
          <w:szCs w:val="28"/>
        </w:rPr>
        <w:t>Процент успеваемости в целом по школе составляет 100%,процент качества повысился по  сравнению с прошлым годом на 1,6 % и составляет 23%.Наиболее высокий процент качества по следующим предметам:</w:t>
      </w:r>
      <w:r w:rsidR="00A55859">
        <w:rPr>
          <w:sz w:val="28"/>
          <w:szCs w:val="28"/>
        </w:rPr>
        <w:t xml:space="preserve"> </w:t>
      </w:r>
      <w:r w:rsidR="00BC4278" w:rsidRPr="00BC4278">
        <w:rPr>
          <w:sz w:val="28"/>
          <w:szCs w:val="28"/>
        </w:rPr>
        <w:t>литература</w:t>
      </w:r>
      <w:r w:rsidR="00A55859">
        <w:rPr>
          <w:sz w:val="28"/>
          <w:szCs w:val="28"/>
        </w:rPr>
        <w:t xml:space="preserve"> </w:t>
      </w:r>
      <w:r w:rsidR="00BC4278" w:rsidRPr="00BC4278">
        <w:rPr>
          <w:sz w:val="28"/>
          <w:szCs w:val="28"/>
        </w:rPr>
        <w:t>80%,биология 58,3%  ,литература 50%, литература 50% ,обществознание 50%,география 50% .</w:t>
      </w:r>
    </w:p>
    <w:p w:rsidR="00240316" w:rsidRDefault="00240316" w:rsidP="00240316">
      <w:pPr>
        <w:shd w:val="clear" w:color="auto" w:fill="FFFFFF"/>
        <w:ind w:left="46" w:right="29" w:firstLine="6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="0006489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тупен</w:t>
      </w:r>
      <w:r w:rsidR="0006489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обучения отмечается снижение качества знаний по русскому языку и математике, причем значительное. Возможные причины: </w:t>
      </w:r>
      <w:r w:rsidR="00064891">
        <w:rPr>
          <w:bCs/>
          <w:sz w:val="28"/>
          <w:szCs w:val="28"/>
        </w:rPr>
        <w:t>сдвоенные начальные классы,</w:t>
      </w:r>
      <w:r w:rsidR="00BC4278">
        <w:rPr>
          <w:bCs/>
          <w:sz w:val="28"/>
          <w:szCs w:val="28"/>
        </w:rPr>
        <w:t xml:space="preserve"> </w:t>
      </w:r>
      <w:r w:rsidR="00064891">
        <w:rPr>
          <w:bCs/>
          <w:sz w:val="28"/>
          <w:szCs w:val="28"/>
        </w:rPr>
        <w:t>завышение оценок в начальной школе,</w:t>
      </w:r>
      <w:r w:rsidR="00BC42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проблемы преемственности, нестыковка программ начальной школы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ступени обучения, несовершенство системы оценивания знаний учащихся и разный уровень требований педагогов.</w:t>
      </w:r>
    </w:p>
    <w:p w:rsidR="00240316" w:rsidRDefault="00240316" w:rsidP="00240316">
      <w:pPr>
        <w:shd w:val="clear" w:color="auto" w:fill="FFFFFF"/>
        <w:ind w:left="46" w:right="29" w:firstLine="662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 итогам </w:t>
      </w:r>
      <w:r>
        <w:rPr>
          <w:bCs/>
          <w:sz w:val="28"/>
          <w:szCs w:val="28"/>
        </w:rPr>
        <w:t>последней</w:t>
      </w:r>
      <w:r>
        <w:rPr>
          <w:b/>
          <w:bCs/>
          <w:i/>
          <w:sz w:val="28"/>
          <w:szCs w:val="28"/>
        </w:rPr>
        <w:t xml:space="preserve"> аккредитации</w:t>
      </w:r>
      <w:r>
        <w:rPr>
          <w:bCs/>
          <w:sz w:val="28"/>
          <w:szCs w:val="28"/>
        </w:rPr>
        <w:t xml:space="preserve"> с итоговыми контрольными работами успешно справились </w:t>
      </w:r>
      <w:r w:rsidR="004F2C0C">
        <w:rPr>
          <w:bCs/>
          <w:sz w:val="28"/>
          <w:szCs w:val="28"/>
        </w:rPr>
        <w:t xml:space="preserve">72,5% </w:t>
      </w:r>
      <w:r>
        <w:rPr>
          <w:bCs/>
          <w:sz w:val="28"/>
          <w:szCs w:val="28"/>
        </w:rPr>
        <w:t xml:space="preserve">выпускников начальной школы и более </w:t>
      </w:r>
      <w:r w:rsidR="004F2C0C">
        <w:rPr>
          <w:bCs/>
          <w:sz w:val="28"/>
          <w:szCs w:val="28"/>
        </w:rPr>
        <w:t>50%</w:t>
      </w:r>
      <w:r>
        <w:rPr>
          <w:bCs/>
          <w:sz w:val="28"/>
          <w:szCs w:val="28"/>
        </w:rPr>
        <w:t xml:space="preserve"> выпускников 9-х классов</w:t>
      </w:r>
      <w:r w:rsidRPr="00BC4278">
        <w:rPr>
          <w:bCs/>
          <w:sz w:val="28"/>
          <w:szCs w:val="28"/>
        </w:rPr>
        <w:t>.</w:t>
      </w:r>
      <w:r w:rsidR="00BC4278" w:rsidRPr="00BC4278">
        <w:rPr>
          <w:sz w:val="28"/>
          <w:szCs w:val="28"/>
        </w:rPr>
        <w:t xml:space="preserve"> При проведении экзамена в новой форме по алгебре и географии  выпускники подтвердили свои годовые </w:t>
      </w:r>
      <w:proofErr w:type="spellStart"/>
      <w:r w:rsidR="00BC4278" w:rsidRPr="00BC4278">
        <w:rPr>
          <w:sz w:val="28"/>
          <w:szCs w:val="28"/>
        </w:rPr>
        <w:t>оценки,по</w:t>
      </w:r>
      <w:proofErr w:type="spellEnd"/>
      <w:r w:rsidR="00BC4278" w:rsidRPr="00BC4278">
        <w:rPr>
          <w:sz w:val="28"/>
          <w:szCs w:val="28"/>
        </w:rPr>
        <w:t xml:space="preserve"> русскому языку 50% учащихся получили оценки выше </w:t>
      </w:r>
      <w:proofErr w:type="spellStart"/>
      <w:r w:rsidR="00BC4278" w:rsidRPr="00BC4278">
        <w:rPr>
          <w:sz w:val="28"/>
          <w:szCs w:val="28"/>
        </w:rPr>
        <w:t>годовых</w:t>
      </w:r>
      <w:proofErr w:type="gramStart"/>
      <w:r w:rsidR="00BC4278" w:rsidRPr="00BC4278">
        <w:rPr>
          <w:sz w:val="28"/>
          <w:szCs w:val="28"/>
        </w:rPr>
        <w:t>.В</w:t>
      </w:r>
      <w:proofErr w:type="spellEnd"/>
      <w:proofErr w:type="gramEnd"/>
      <w:r w:rsidR="00BC4278" w:rsidRPr="00BC4278">
        <w:rPr>
          <w:sz w:val="28"/>
          <w:szCs w:val="28"/>
        </w:rPr>
        <w:t xml:space="preserve"> целом результаты итоговой аттестации удовлетворительные.                                                                                                                                                              </w:t>
      </w:r>
      <w:r w:rsidR="00BC4278" w:rsidRPr="00BC4278">
        <w:rPr>
          <w:rFonts w:ascii="Verdana" w:hAnsi="Verdana"/>
          <w:b/>
          <w:bCs/>
          <w:color w:val="333333"/>
          <w:sz w:val="28"/>
          <w:szCs w:val="28"/>
        </w:rPr>
        <w:t xml:space="preserve"> 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сложился </w:t>
      </w:r>
      <w:r>
        <w:rPr>
          <w:b/>
          <w:i/>
          <w:sz w:val="28"/>
          <w:szCs w:val="28"/>
        </w:rPr>
        <w:t>комфортный психологический</w:t>
      </w:r>
      <w:r>
        <w:rPr>
          <w:sz w:val="28"/>
          <w:szCs w:val="28"/>
        </w:rPr>
        <w:t xml:space="preserve"> микроклимат. Конфликтных ситуаций </w:t>
      </w:r>
      <w:r w:rsidR="00BC4278">
        <w:rPr>
          <w:sz w:val="28"/>
          <w:szCs w:val="28"/>
        </w:rPr>
        <w:t>нет.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работает над решением проблемы удовлетворения индивидуальных потребностей обучающихся, направленных на защиту их гражданских прав и интересов, формирование осознанной гражданской позиции и ценностного отношения к себе и другим, повышение социальной компетентности. </w:t>
      </w:r>
    </w:p>
    <w:p w:rsidR="00240316" w:rsidRDefault="00240316" w:rsidP="0024031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Результатом тесного взаимодействия учителей и учащихся становится </w:t>
      </w:r>
      <w:r>
        <w:rPr>
          <w:spacing w:val="-4"/>
          <w:sz w:val="28"/>
          <w:szCs w:val="28"/>
        </w:rPr>
        <w:lastRenderedPageBreak/>
        <w:t xml:space="preserve">улучшение их работы в составе </w:t>
      </w:r>
      <w:r w:rsidR="00BC4278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овет</w:t>
      </w:r>
      <w:r w:rsidR="00BC4278">
        <w:rPr>
          <w:spacing w:val="-4"/>
          <w:sz w:val="28"/>
          <w:szCs w:val="28"/>
        </w:rPr>
        <w:t xml:space="preserve">а </w:t>
      </w:r>
      <w:proofErr w:type="spellStart"/>
      <w:r w:rsidR="00BC4278">
        <w:rPr>
          <w:spacing w:val="-4"/>
          <w:sz w:val="28"/>
          <w:szCs w:val="28"/>
        </w:rPr>
        <w:t>школы</w:t>
      </w:r>
      <w:proofErr w:type="gramStart"/>
      <w:r w:rsidR="00BC427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О</w:t>
      </w:r>
      <w:proofErr w:type="gramEnd"/>
      <w:r>
        <w:rPr>
          <w:spacing w:val="-4"/>
          <w:sz w:val="28"/>
          <w:szCs w:val="28"/>
        </w:rPr>
        <w:t>бщение</w:t>
      </w:r>
      <w:proofErr w:type="spellEnd"/>
      <w:r>
        <w:rPr>
          <w:spacing w:val="-4"/>
          <w:sz w:val="28"/>
          <w:szCs w:val="28"/>
        </w:rPr>
        <w:t xml:space="preserve"> и участие в обсуждении вопросов школьной жизни </w:t>
      </w:r>
      <w:proofErr w:type="spellStart"/>
      <w:r>
        <w:rPr>
          <w:spacing w:val="-4"/>
          <w:sz w:val="28"/>
          <w:szCs w:val="28"/>
        </w:rPr>
        <w:t>способствов</w:t>
      </w:r>
      <w:r w:rsidR="00BC4278">
        <w:rPr>
          <w:spacing w:val="-4"/>
          <w:sz w:val="28"/>
          <w:szCs w:val="28"/>
        </w:rPr>
        <w:t>уют</w:t>
      </w:r>
      <w:proofErr w:type="spellEnd"/>
      <w:r>
        <w:rPr>
          <w:spacing w:val="-4"/>
          <w:sz w:val="28"/>
          <w:szCs w:val="28"/>
        </w:rPr>
        <w:t xml:space="preserve"> созданию в ученическом коллективе атмосферы доброжелательности и взаимопомощи, обеспечива</w:t>
      </w:r>
      <w:r w:rsidR="00BC4278">
        <w:rPr>
          <w:spacing w:val="-4"/>
          <w:sz w:val="28"/>
          <w:szCs w:val="28"/>
        </w:rPr>
        <w:t>ют</w:t>
      </w:r>
      <w:r>
        <w:rPr>
          <w:spacing w:val="-4"/>
          <w:sz w:val="28"/>
          <w:szCs w:val="28"/>
        </w:rPr>
        <w:t xml:space="preserve"> преемственность между органами ученического коллектива разных ступеней обучения.</w:t>
      </w:r>
    </w:p>
    <w:p w:rsidR="00240316" w:rsidRDefault="00240316" w:rsidP="00240316">
      <w:pPr>
        <w:widowControl/>
        <w:tabs>
          <w:tab w:val="left" w:pos="709"/>
          <w:tab w:val="left" w:pos="13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включены в </w:t>
      </w:r>
      <w:r>
        <w:rPr>
          <w:b/>
          <w:i/>
          <w:sz w:val="28"/>
          <w:szCs w:val="28"/>
        </w:rPr>
        <w:t>образовательный процесс</w:t>
      </w:r>
      <w:r>
        <w:rPr>
          <w:sz w:val="28"/>
          <w:szCs w:val="28"/>
        </w:rPr>
        <w:t xml:space="preserve">, чему способствуют </w:t>
      </w:r>
      <w:r w:rsidR="00BC4278">
        <w:rPr>
          <w:sz w:val="28"/>
          <w:szCs w:val="28"/>
        </w:rPr>
        <w:t>творческие объединения</w:t>
      </w:r>
      <w:r>
        <w:rPr>
          <w:sz w:val="28"/>
          <w:szCs w:val="28"/>
        </w:rPr>
        <w:t xml:space="preserve"> различной направленности: </w:t>
      </w:r>
      <w:r w:rsidR="004F2C0C">
        <w:rPr>
          <w:sz w:val="28"/>
          <w:szCs w:val="28"/>
        </w:rPr>
        <w:t>«Дорога без опасности», «</w:t>
      </w:r>
      <w:proofErr w:type="spellStart"/>
      <w:r w:rsidR="004F2C0C">
        <w:rPr>
          <w:sz w:val="28"/>
          <w:szCs w:val="28"/>
        </w:rPr>
        <w:t>Информзнайка</w:t>
      </w:r>
      <w:proofErr w:type="spellEnd"/>
      <w:r w:rsidR="004F2C0C">
        <w:rPr>
          <w:sz w:val="28"/>
          <w:szCs w:val="28"/>
        </w:rPr>
        <w:t>», «Умелые ручки», «Звонкая россыпь», «В мире сказочных кукол»</w:t>
      </w:r>
      <w:proofErr w:type="gramStart"/>
      <w:r w:rsidR="004F2C0C">
        <w:rPr>
          <w:sz w:val="28"/>
          <w:szCs w:val="28"/>
        </w:rPr>
        <w:t>.</w:t>
      </w:r>
      <w:r w:rsidRPr="004F2C0C">
        <w:rPr>
          <w:sz w:val="28"/>
          <w:szCs w:val="28"/>
        </w:rPr>
        <w:t>Н</w:t>
      </w:r>
      <w:proofErr w:type="gramEnd"/>
      <w:r w:rsidRPr="004F2C0C">
        <w:rPr>
          <w:sz w:val="28"/>
          <w:szCs w:val="28"/>
        </w:rPr>
        <w:t>а основе договор</w:t>
      </w:r>
      <w:r w:rsidR="004F2C0C" w:rsidRPr="004F2C0C">
        <w:rPr>
          <w:sz w:val="28"/>
          <w:szCs w:val="28"/>
        </w:rPr>
        <w:t>а</w:t>
      </w:r>
      <w:r w:rsidRPr="004F2C0C">
        <w:rPr>
          <w:sz w:val="28"/>
          <w:szCs w:val="28"/>
        </w:rPr>
        <w:t xml:space="preserve"> с </w:t>
      </w:r>
      <w:r w:rsidR="004F2C0C" w:rsidRPr="004F2C0C">
        <w:rPr>
          <w:sz w:val="28"/>
          <w:szCs w:val="28"/>
        </w:rPr>
        <w:t>ДЮСШ</w:t>
      </w:r>
      <w:r w:rsidRPr="004F2C0C">
        <w:rPr>
          <w:sz w:val="28"/>
          <w:szCs w:val="28"/>
        </w:rPr>
        <w:t xml:space="preserve"> открыто </w:t>
      </w:r>
      <w:r w:rsidR="004F2C0C" w:rsidRPr="004F2C0C">
        <w:rPr>
          <w:sz w:val="28"/>
          <w:szCs w:val="28"/>
        </w:rPr>
        <w:t>объединение</w:t>
      </w:r>
      <w:r w:rsidRPr="00BC4278">
        <w:rPr>
          <w:color w:val="FF0000"/>
          <w:sz w:val="28"/>
          <w:szCs w:val="28"/>
        </w:rPr>
        <w:t xml:space="preserve"> </w:t>
      </w:r>
      <w:r w:rsidRPr="004F2C0C">
        <w:rPr>
          <w:sz w:val="28"/>
          <w:szCs w:val="28"/>
        </w:rPr>
        <w:t>«</w:t>
      </w:r>
      <w:r w:rsidR="004F2C0C" w:rsidRPr="004F2C0C">
        <w:rPr>
          <w:sz w:val="28"/>
          <w:szCs w:val="28"/>
        </w:rPr>
        <w:t>Мяч над сеткой».</w:t>
      </w:r>
      <w:r>
        <w:rPr>
          <w:sz w:val="28"/>
          <w:szCs w:val="28"/>
        </w:rPr>
        <w:t xml:space="preserve">Детские коллективы работают стабильно; на протяжении учебного года сохраняется контингент уч-ся, посещающих  кружки. Ребята  представляют школу в </w:t>
      </w:r>
      <w:r w:rsidR="002F3D00">
        <w:rPr>
          <w:sz w:val="28"/>
          <w:szCs w:val="28"/>
        </w:rPr>
        <w:t>районных</w:t>
      </w:r>
      <w:r>
        <w:rPr>
          <w:sz w:val="28"/>
          <w:szCs w:val="28"/>
        </w:rPr>
        <w:t>, областных конкурсах и соревнованиях.</w:t>
      </w:r>
    </w:p>
    <w:p w:rsidR="00240316" w:rsidRDefault="00240316" w:rsidP="00240316">
      <w:pPr>
        <w:ind w:firstLine="708"/>
        <w:jc w:val="both"/>
        <w:rPr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Стабильным остается взаимодействие школы с учреждениями культуры: </w:t>
      </w:r>
      <w:r w:rsidR="002F3D00">
        <w:rPr>
          <w:iCs/>
          <w:spacing w:val="-4"/>
          <w:sz w:val="28"/>
          <w:szCs w:val="28"/>
        </w:rPr>
        <w:t>сельский клуб</w:t>
      </w:r>
      <w:r>
        <w:rPr>
          <w:spacing w:val="-4"/>
          <w:sz w:val="28"/>
          <w:szCs w:val="28"/>
        </w:rPr>
        <w:t>,</w:t>
      </w:r>
      <w:r w:rsidR="002F3D00">
        <w:rPr>
          <w:spacing w:val="-4"/>
          <w:sz w:val="28"/>
          <w:szCs w:val="28"/>
        </w:rPr>
        <w:t xml:space="preserve"> сельская библиотека</w:t>
      </w:r>
      <w:r>
        <w:rPr>
          <w:spacing w:val="-4"/>
          <w:sz w:val="28"/>
          <w:szCs w:val="28"/>
        </w:rPr>
        <w:t>.  Данный формат работы позволяет установить ответственность сторон, улучшить качество работы с учащимися и их родителями, и создает условия активного включения учащихся в образовательный процесс, отвлечения их от улицы, широкого выбора форм дополнительного образования и развития индивидуальности.</w:t>
      </w:r>
    </w:p>
    <w:p w:rsidR="00240316" w:rsidRDefault="00240316" w:rsidP="00240316">
      <w:pPr>
        <w:widowControl/>
        <w:tabs>
          <w:tab w:val="left" w:pos="709"/>
          <w:tab w:val="left" w:pos="1380"/>
        </w:tabs>
        <w:autoSpaceDE/>
        <w:autoSpaceDN/>
        <w:adjustRightInd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Большинство классных коллективов активно участвуют </w:t>
      </w:r>
      <w:r>
        <w:rPr>
          <w:b/>
          <w:i/>
          <w:spacing w:val="-4"/>
          <w:sz w:val="28"/>
          <w:szCs w:val="28"/>
        </w:rPr>
        <w:t>в общешкольных мероприятиях</w:t>
      </w:r>
      <w:r>
        <w:rPr>
          <w:spacing w:val="-4"/>
          <w:sz w:val="28"/>
          <w:szCs w:val="28"/>
        </w:rPr>
        <w:t xml:space="preserve"> благодаря конкретной и целенаправленной работе органов ученического самоуправления</w:t>
      </w:r>
      <w:r w:rsidR="002F3D00">
        <w:rPr>
          <w:spacing w:val="-4"/>
          <w:sz w:val="28"/>
          <w:szCs w:val="28"/>
        </w:rPr>
        <w:t>.</w:t>
      </w:r>
      <w:r w:rsidR="00A5585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Следует отметить, что развитию детских коллективов уделяется большое внимание. Вопросы воспитания, социальной активности обучающихся рассматриваются на совещаниях</w:t>
      </w:r>
      <w:r w:rsidR="002F3D00">
        <w:rPr>
          <w:spacing w:val="-4"/>
          <w:sz w:val="28"/>
          <w:szCs w:val="28"/>
        </w:rPr>
        <w:t xml:space="preserve"> при директоре</w:t>
      </w:r>
      <w:r>
        <w:rPr>
          <w:spacing w:val="-4"/>
          <w:sz w:val="28"/>
          <w:szCs w:val="28"/>
        </w:rPr>
        <w:t xml:space="preserve">,  практикумах  в рамках работы МО кл. рук. Благодаря этому более </w:t>
      </w:r>
      <w:r>
        <w:rPr>
          <w:b/>
          <w:spacing w:val="-4"/>
          <w:sz w:val="28"/>
          <w:szCs w:val="28"/>
        </w:rPr>
        <w:t>70%</w:t>
      </w:r>
      <w:r>
        <w:rPr>
          <w:spacing w:val="-4"/>
          <w:sz w:val="28"/>
          <w:szCs w:val="28"/>
        </w:rPr>
        <w:t xml:space="preserve"> классных коллективов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 ступени  обучения  отличает высокий уровень сплоченности.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респондентов 9-х классов удовлетворены обучением в нашей школе и знаниями, которые они получают. В среднем  50% учащихся после получения основного общего образования </w:t>
      </w:r>
      <w:r w:rsidR="002F3D00">
        <w:rPr>
          <w:sz w:val="28"/>
          <w:szCs w:val="28"/>
        </w:rPr>
        <w:t>продолжают обучение в10-м классе</w:t>
      </w:r>
      <w:r>
        <w:rPr>
          <w:sz w:val="28"/>
          <w:szCs w:val="28"/>
        </w:rPr>
        <w:t>, остальные  в учреждениях начального и среднего профессионального образования.</w:t>
      </w:r>
    </w:p>
    <w:p w:rsidR="00240316" w:rsidRDefault="00240316" w:rsidP="00240316">
      <w:pPr>
        <w:widowControl/>
        <w:tabs>
          <w:tab w:val="left" w:pos="709"/>
          <w:tab w:val="left" w:pos="13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и семьям, находящимся </w:t>
      </w:r>
      <w:r>
        <w:rPr>
          <w:b/>
          <w:i/>
          <w:sz w:val="28"/>
          <w:szCs w:val="28"/>
        </w:rPr>
        <w:t>в социально-опасном положении</w:t>
      </w:r>
      <w:r>
        <w:rPr>
          <w:sz w:val="28"/>
          <w:szCs w:val="28"/>
        </w:rPr>
        <w:t xml:space="preserve">, большую помощь оказывает социально-психологическая </w:t>
      </w:r>
      <w:proofErr w:type="spellStart"/>
      <w:r>
        <w:rPr>
          <w:sz w:val="28"/>
          <w:szCs w:val="28"/>
        </w:rPr>
        <w:t>служба</w:t>
      </w:r>
      <w:proofErr w:type="gramStart"/>
      <w:r>
        <w:rPr>
          <w:sz w:val="28"/>
          <w:szCs w:val="28"/>
        </w:rPr>
        <w:t>.</w:t>
      </w:r>
      <w:r w:rsidR="00AF5C84">
        <w:rPr>
          <w:sz w:val="28"/>
          <w:szCs w:val="28"/>
        </w:rPr>
        <w:t>В</w:t>
      </w:r>
      <w:proofErr w:type="spellEnd"/>
      <w:proofErr w:type="gramEnd"/>
      <w:r w:rsidR="00AF5C84">
        <w:rPr>
          <w:sz w:val="28"/>
          <w:szCs w:val="28"/>
        </w:rPr>
        <w:t xml:space="preserve"> школе создан Совет профилактики правонарушений. </w:t>
      </w:r>
      <w:r>
        <w:rPr>
          <w:sz w:val="28"/>
          <w:szCs w:val="28"/>
        </w:rPr>
        <w:t xml:space="preserve"> Е</w:t>
      </w:r>
      <w:r w:rsidR="00AF5C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работа в тесном контакте с кл. руководителями и правоохранительными органами, территориальной Администрацией </w:t>
      </w:r>
      <w:r w:rsidR="00AF5C84">
        <w:rPr>
          <w:sz w:val="28"/>
          <w:szCs w:val="28"/>
        </w:rPr>
        <w:t>Чановского</w:t>
      </w:r>
      <w:r>
        <w:rPr>
          <w:sz w:val="28"/>
          <w:szCs w:val="28"/>
        </w:rPr>
        <w:t xml:space="preserve"> района</w:t>
      </w:r>
      <w:r w:rsidR="00AF5C84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нескольких  </w:t>
      </w:r>
      <w:r w:rsidR="004F2C0C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правонарушений </w:t>
      </w:r>
      <w:r w:rsidR="00923379">
        <w:rPr>
          <w:sz w:val="28"/>
          <w:szCs w:val="28"/>
        </w:rPr>
        <w:t>среди учащихся нет.</w:t>
      </w:r>
    </w:p>
    <w:p w:rsidR="00240316" w:rsidRDefault="00240316" w:rsidP="0024031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целях привлечения родителей к участию в жизни образовательного учреждения и в соответствии с современными требованиями модернизируется система работы с родителями. Родительские собрания проводятся с привлечением </w:t>
      </w:r>
      <w:r w:rsidR="00AF5C84">
        <w:rPr>
          <w:spacing w:val="-4"/>
          <w:sz w:val="28"/>
          <w:szCs w:val="28"/>
        </w:rPr>
        <w:t xml:space="preserve">работника </w:t>
      </w:r>
      <w:proofErr w:type="spellStart"/>
      <w:r w:rsidR="00AF5C84">
        <w:rPr>
          <w:spacing w:val="-4"/>
          <w:sz w:val="28"/>
          <w:szCs w:val="28"/>
        </w:rPr>
        <w:t>ФАПа</w:t>
      </w:r>
      <w:proofErr w:type="spellEnd"/>
      <w:r>
        <w:rPr>
          <w:spacing w:val="-4"/>
          <w:sz w:val="28"/>
          <w:szCs w:val="28"/>
        </w:rPr>
        <w:t>, занимающ</w:t>
      </w:r>
      <w:r w:rsidR="00AF5C84">
        <w:rPr>
          <w:spacing w:val="-4"/>
          <w:sz w:val="28"/>
          <w:szCs w:val="28"/>
        </w:rPr>
        <w:t>егося</w:t>
      </w:r>
      <w:r>
        <w:rPr>
          <w:spacing w:val="-4"/>
          <w:sz w:val="28"/>
          <w:szCs w:val="28"/>
        </w:rPr>
        <w:t xml:space="preserve"> вопросами  формирования здорового образа жизни. Посещаемость родительских собраний</w:t>
      </w:r>
      <w:r w:rsidR="00AF5C84">
        <w:rPr>
          <w:spacing w:val="-4"/>
          <w:sz w:val="28"/>
          <w:szCs w:val="28"/>
        </w:rPr>
        <w:t xml:space="preserve"> низкая,</w:t>
      </w:r>
      <w:r>
        <w:rPr>
          <w:spacing w:val="-4"/>
          <w:sz w:val="28"/>
          <w:szCs w:val="28"/>
        </w:rPr>
        <w:t xml:space="preserve"> составляет</w:t>
      </w:r>
      <w:r w:rsidR="00AF5C84">
        <w:rPr>
          <w:spacing w:val="-4"/>
          <w:sz w:val="28"/>
          <w:szCs w:val="28"/>
        </w:rPr>
        <w:t xml:space="preserve"> не б</w:t>
      </w:r>
      <w:r>
        <w:rPr>
          <w:spacing w:val="-4"/>
          <w:sz w:val="28"/>
          <w:szCs w:val="28"/>
        </w:rPr>
        <w:t xml:space="preserve">олее </w:t>
      </w:r>
      <w:r w:rsidR="00AF5C84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0%. </w:t>
      </w:r>
      <w:r w:rsidR="00923379">
        <w:rPr>
          <w:spacing w:val="-4"/>
          <w:sz w:val="28"/>
          <w:szCs w:val="28"/>
        </w:rPr>
        <w:t>Ч</w:t>
      </w:r>
      <w:r>
        <w:rPr>
          <w:spacing w:val="-4"/>
          <w:sz w:val="28"/>
          <w:szCs w:val="28"/>
        </w:rPr>
        <w:t xml:space="preserve">исло родителей,  </w:t>
      </w:r>
      <w:r>
        <w:rPr>
          <w:iCs/>
          <w:spacing w:val="-4"/>
          <w:sz w:val="28"/>
          <w:szCs w:val="28"/>
        </w:rPr>
        <w:t>заинтересованных в делах ОУ</w:t>
      </w:r>
      <w:r w:rsidR="00923379">
        <w:rPr>
          <w:iCs/>
          <w:spacing w:val="-4"/>
          <w:sz w:val="28"/>
          <w:szCs w:val="28"/>
        </w:rPr>
        <w:t>,</w:t>
      </w:r>
      <w:r w:rsidR="00A55859">
        <w:rPr>
          <w:iCs/>
          <w:spacing w:val="-4"/>
          <w:sz w:val="28"/>
          <w:szCs w:val="28"/>
        </w:rPr>
        <w:t xml:space="preserve"> </w:t>
      </w:r>
      <w:r w:rsidR="00923379">
        <w:rPr>
          <w:iCs/>
          <w:spacing w:val="-4"/>
          <w:sz w:val="28"/>
          <w:szCs w:val="28"/>
        </w:rPr>
        <w:t>незначительное</w:t>
      </w:r>
      <w:r>
        <w:rPr>
          <w:iCs/>
          <w:spacing w:val="-4"/>
          <w:sz w:val="28"/>
          <w:szCs w:val="28"/>
        </w:rPr>
        <w:t>. Они</w:t>
      </w:r>
      <w:r w:rsidR="004F2C0C">
        <w:rPr>
          <w:iCs/>
          <w:spacing w:val="-4"/>
          <w:sz w:val="28"/>
          <w:szCs w:val="28"/>
        </w:rPr>
        <w:t xml:space="preserve"> же</w:t>
      </w:r>
      <w:r>
        <w:rPr>
          <w:iCs/>
          <w:spacing w:val="-4"/>
          <w:sz w:val="28"/>
          <w:szCs w:val="28"/>
        </w:rPr>
        <w:t xml:space="preserve"> с</w:t>
      </w:r>
      <w:r>
        <w:rPr>
          <w:spacing w:val="-4"/>
          <w:sz w:val="28"/>
          <w:szCs w:val="28"/>
        </w:rPr>
        <w:t xml:space="preserve">тановятся участниками классных и общешкольных мероприятий, помощниками в ежедневной работе кл. руководителя. 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целом  же деятельность педагогического коллектива оценивается обучающимися и их родителями положительно. </w:t>
      </w:r>
    </w:p>
    <w:p w:rsidR="00240316" w:rsidRDefault="00240316" w:rsidP="004705D8">
      <w:pPr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внутришкольного контроля остаются изучение </w:t>
      </w:r>
      <w:r>
        <w:rPr>
          <w:b/>
          <w:i/>
          <w:sz w:val="28"/>
          <w:szCs w:val="28"/>
          <w:u w:val="single"/>
        </w:rPr>
        <w:t xml:space="preserve">состояния преподавания </w:t>
      </w:r>
      <w:r>
        <w:rPr>
          <w:sz w:val="28"/>
          <w:szCs w:val="28"/>
        </w:rPr>
        <w:t>математики, русского языка и литературного чтения в начальной школе; информатики, физики, географии, истории и английского языка на 2 ступен</w:t>
      </w:r>
      <w:r w:rsidR="004705D8">
        <w:rPr>
          <w:sz w:val="28"/>
          <w:szCs w:val="28"/>
        </w:rPr>
        <w:t>и</w:t>
      </w:r>
      <w:r>
        <w:rPr>
          <w:sz w:val="28"/>
          <w:szCs w:val="28"/>
        </w:rPr>
        <w:t xml:space="preserve"> обучения, а также оценка деятельности учителей, аттестуемых  на </w:t>
      </w:r>
      <w:r w:rsidR="004705D8">
        <w:rPr>
          <w:sz w:val="28"/>
          <w:szCs w:val="28"/>
        </w:rPr>
        <w:t>1</w:t>
      </w:r>
      <w:r>
        <w:rPr>
          <w:sz w:val="28"/>
          <w:szCs w:val="28"/>
        </w:rPr>
        <w:t>-ю квалификационную категорию. Основные формы - посещение учебных занятий и проведение административных контрольных работ. Ежегодно членами администрации посещаются  урок</w:t>
      </w:r>
      <w:r w:rsidR="004705D8">
        <w:rPr>
          <w:sz w:val="28"/>
          <w:szCs w:val="28"/>
        </w:rPr>
        <w:t>и</w:t>
      </w:r>
      <w:r>
        <w:rPr>
          <w:sz w:val="28"/>
          <w:szCs w:val="28"/>
        </w:rPr>
        <w:t xml:space="preserve">. Контроль носит методический характер. </w:t>
      </w:r>
    </w:p>
    <w:p w:rsidR="004705D8" w:rsidRDefault="004705D8" w:rsidP="004705D8">
      <w:pPr>
        <w:rPr>
          <w:szCs w:val="72"/>
        </w:rPr>
      </w:pPr>
    </w:p>
    <w:p w:rsidR="00240316" w:rsidRDefault="00240316" w:rsidP="00240316">
      <w:pPr>
        <w:ind w:firstLine="708"/>
        <w:jc w:val="both"/>
        <w:rPr>
          <w:bCs/>
          <w:spacing w:val="-4"/>
          <w:sz w:val="28"/>
          <w:szCs w:val="28"/>
        </w:rPr>
      </w:pP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bookmarkStart w:id="4" w:name="_Toc194978976"/>
      <w:r>
        <w:rPr>
          <w:sz w:val="28"/>
          <w:szCs w:val="28"/>
        </w:rPr>
        <w:t>В школе оборудован</w:t>
      </w:r>
      <w:r w:rsidR="004705D8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компьютерны</w:t>
      </w:r>
      <w:r w:rsidR="004705D8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класс: </w:t>
      </w:r>
      <w:r w:rsidR="00450032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мест</w:t>
      </w:r>
      <w:r w:rsidR="00450032">
        <w:rPr>
          <w:sz w:val="28"/>
          <w:szCs w:val="28"/>
        </w:rPr>
        <w:t>а</w:t>
      </w:r>
      <w:r>
        <w:rPr>
          <w:sz w:val="28"/>
          <w:szCs w:val="28"/>
        </w:rPr>
        <w:t xml:space="preserve">, объединенные в локальные сети. </w:t>
      </w:r>
      <w:r w:rsidR="00450032">
        <w:rPr>
          <w:sz w:val="28"/>
          <w:szCs w:val="28"/>
        </w:rPr>
        <w:t>Компьютеры с  выходом в интернет имеются в кабинете физики, начальных классов.</w:t>
      </w:r>
      <w:r w:rsidR="00A55859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Оснащенность мультимедиа-оборудованием позволяет проводить яркие и информационно насыщенные уроки  только в кабинет</w:t>
      </w:r>
      <w:r w:rsidR="00450032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информатики</w:t>
      </w:r>
      <w:r w:rsidR="004500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0032">
        <w:rPr>
          <w:sz w:val="28"/>
          <w:szCs w:val="28"/>
        </w:rPr>
        <w:t>П</w:t>
      </w:r>
      <w:r>
        <w:rPr>
          <w:sz w:val="28"/>
          <w:szCs w:val="28"/>
        </w:rPr>
        <w:t xml:space="preserve">одключение к глобальной сети Интернет позволяют  педагогам и обучающимся использовать мировые ресурсы при подготовке и проведении уроков. Особенно активно информационно-коммуникационные технологии используются на уроках истории, литературы, физики. </w:t>
      </w:r>
    </w:p>
    <w:p w:rsidR="00240316" w:rsidRDefault="00450032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0316">
        <w:rPr>
          <w:sz w:val="28"/>
          <w:szCs w:val="28"/>
        </w:rPr>
        <w:t xml:space="preserve">беспеченность  школы компьютерной техникой в расчете количества учащихся на один компьютер составляет </w:t>
      </w:r>
      <w:r>
        <w:rPr>
          <w:sz w:val="28"/>
          <w:szCs w:val="28"/>
        </w:rPr>
        <w:t>6</w:t>
      </w:r>
      <w:r w:rsidR="00240316">
        <w:rPr>
          <w:sz w:val="28"/>
          <w:szCs w:val="28"/>
        </w:rPr>
        <w:t xml:space="preserve"> человек, что соответствует современным требованиям: 1 компьютер на 25 учащихся. В предстоящем учебном году планируется дополнительное приобретение </w:t>
      </w:r>
      <w:r>
        <w:rPr>
          <w:sz w:val="28"/>
          <w:szCs w:val="28"/>
        </w:rPr>
        <w:t>п</w:t>
      </w:r>
      <w:r w:rsidR="00240316">
        <w:rPr>
          <w:sz w:val="28"/>
          <w:szCs w:val="28"/>
        </w:rPr>
        <w:t>роектора и интерактивной доски.</w:t>
      </w:r>
    </w:p>
    <w:p w:rsidR="00240316" w:rsidRDefault="00240316" w:rsidP="0024031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Обеспечение безопасности осуществляется через улучшение условий</w:t>
      </w:r>
      <w:r>
        <w:rPr>
          <w:bCs/>
          <w:sz w:val="28"/>
          <w:szCs w:val="28"/>
        </w:rPr>
        <w:t xml:space="preserve"> труда участников образовательного процесса: наличие </w:t>
      </w:r>
      <w:r w:rsidR="00450032">
        <w:rPr>
          <w:bCs/>
          <w:sz w:val="28"/>
          <w:szCs w:val="28"/>
        </w:rPr>
        <w:t>пожарной сигнализации</w:t>
      </w:r>
      <w:r>
        <w:rPr>
          <w:bCs/>
          <w:sz w:val="28"/>
          <w:szCs w:val="28"/>
        </w:rPr>
        <w:t xml:space="preserve">,   надежного ограждения территории школы,  своевременная замена учебных занятий в период болезни педагогов. Это и утепление здания, обновление </w:t>
      </w:r>
      <w:r w:rsidR="00450032">
        <w:rPr>
          <w:bCs/>
          <w:sz w:val="28"/>
          <w:szCs w:val="28"/>
        </w:rPr>
        <w:t>пола</w:t>
      </w:r>
      <w:r w:rsidR="00A55859">
        <w:rPr>
          <w:bCs/>
          <w:sz w:val="28"/>
          <w:szCs w:val="28"/>
        </w:rPr>
        <w:t xml:space="preserve"> в коридоре, кабинете информатики</w:t>
      </w:r>
      <w:r>
        <w:rPr>
          <w:bCs/>
          <w:sz w:val="28"/>
          <w:szCs w:val="28"/>
        </w:rPr>
        <w:t>,</w:t>
      </w:r>
      <w:r w:rsidR="00450032">
        <w:rPr>
          <w:bCs/>
          <w:sz w:val="28"/>
          <w:szCs w:val="28"/>
        </w:rPr>
        <w:t xml:space="preserve"> благоустройство территории.</w:t>
      </w:r>
      <w:r w:rsidR="00A55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Регулярно в установленные сроки осуществляются вакцинация</w:t>
      </w:r>
      <w:r w:rsidR="00A55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диспансеризация участников образовательного процесса.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 и содержание аптечек,</w:t>
      </w:r>
      <w:r w:rsidR="004F2C0C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правил пожарной безопасности, обновление огнетушителей, планы эвакуации и правила (инструкции) по охране труда, правила поведения в случае возникновения пожара, пожарная сигнализация с оповещением  способствуют организации спокойного и полноценного учебного процесса. Благодаря регулярным тренировочным занятиям по эвакуац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бучающихся сформированы навыки оперативного проведения на случай чрезвычайных ситуаций.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организации дежурства в школе достаточно высокий. Санитарно-гигиеническое состояние кабинетов находится под постоянным медицинским, общественным и административным контролем. Все эти меры способствовали снижению уровня травматизма и заболеваний простудными </w:t>
      </w:r>
      <w:r>
        <w:rPr>
          <w:sz w:val="28"/>
          <w:szCs w:val="28"/>
        </w:rPr>
        <w:lastRenderedPageBreak/>
        <w:t>заболеваниями,  уменьшению численности учащихся, пропускающих уроки по болезни.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столовая оснащена необходимым оборудованием. Охват организованным горячим питанием составляет </w:t>
      </w:r>
      <w:r w:rsidR="001D0346">
        <w:rPr>
          <w:sz w:val="28"/>
          <w:szCs w:val="28"/>
        </w:rPr>
        <w:t>100</w:t>
      </w:r>
      <w:r>
        <w:rPr>
          <w:sz w:val="28"/>
          <w:szCs w:val="28"/>
        </w:rPr>
        <w:t xml:space="preserve">%. Вопросы улучшения организации питания и разнообразия меню постоянно обсуждаются на </w:t>
      </w:r>
      <w:r w:rsidR="001D0346">
        <w:rPr>
          <w:sz w:val="28"/>
          <w:szCs w:val="28"/>
        </w:rPr>
        <w:t>родительских собраниях</w:t>
      </w:r>
      <w:r>
        <w:rPr>
          <w:sz w:val="28"/>
          <w:szCs w:val="28"/>
        </w:rPr>
        <w:t xml:space="preserve">. 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.Обучающиеся и родители  не предъявляют жалоб по вопросам обеспечения безопасности </w:t>
      </w:r>
    </w:p>
    <w:p w:rsidR="00240316" w:rsidRDefault="00240316" w:rsidP="00240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коллективом разработан</w:t>
      </w:r>
      <w:r w:rsidR="001D0346">
        <w:rPr>
          <w:sz w:val="28"/>
          <w:szCs w:val="28"/>
        </w:rPr>
        <w:t xml:space="preserve"> план физкультурно-оздоровительной и спортивно-массовой работы</w:t>
      </w:r>
      <w:r>
        <w:rPr>
          <w:sz w:val="28"/>
          <w:szCs w:val="28"/>
        </w:rPr>
        <w:t xml:space="preserve">, </w:t>
      </w:r>
      <w:r w:rsidR="001D0346">
        <w:rPr>
          <w:sz w:val="28"/>
          <w:szCs w:val="28"/>
        </w:rPr>
        <w:t>куда включены</w:t>
      </w:r>
      <w:r>
        <w:rPr>
          <w:sz w:val="28"/>
          <w:szCs w:val="28"/>
        </w:rPr>
        <w:t xml:space="preserve"> Дни здоровья, спортивные соревнования «</w:t>
      </w:r>
      <w:r w:rsidR="00AB3927">
        <w:rPr>
          <w:sz w:val="28"/>
          <w:szCs w:val="28"/>
        </w:rPr>
        <w:t>Весёлые старты</w:t>
      </w:r>
      <w:r>
        <w:rPr>
          <w:sz w:val="28"/>
          <w:szCs w:val="28"/>
        </w:rPr>
        <w:t>», «</w:t>
      </w:r>
      <w:r w:rsidR="00AB3927">
        <w:rPr>
          <w:sz w:val="28"/>
          <w:szCs w:val="28"/>
        </w:rPr>
        <w:t>Богатырская сила</w:t>
      </w:r>
      <w:r>
        <w:rPr>
          <w:sz w:val="28"/>
          <w:szCs w:val="28"/>
        </w:rPr>
        <w:t>», традиционными стали  мероприятия, посвященные Дню борьбы с курением, просмотр видеофильмов, мероприятия, посвященные Дню борьбы со СПИДом.</w:t>
      </w:r>
    </w:p>
    <w:p w:rsidR="00240316" w:rsidRDefault="00240316" w:rsidP="00240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имеет место незначительная отрицательная динамика заболевания органов зрения (снижение остроты зрения),  требует совершенствования работа с учащимися, отнесенными по физической культуре к </w:t>
      </w:r>
      <w:proofErr w:type="spellStart"/>
      <w:r>
        <w:rPr>
          <w:sz w:val="28"/>
          <w:szCs w:val="28"/>
        </w:rPr>
        <w:t>спецмедгруппе</w:t>
      </w:r>
      <w:proofErr w:type="spellEnd"/>
      <w:r>
        <w:rPr>
          <w:sz w:val="28"/>
          <w:szCs w:val="28"/>
        </w:rPr>
        <w:t xml:space="preserve">. Но это возможно лишь при наличии квалифицированного специалиста, имеющего опыт работы с данной категорией учащимися; такого специалиста на сегодняшний день нет. </w:t>
      </w:r>
    </w:p>
    <w:p w:rsidR="009E4BFE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инструктивно-методических писем и других нормативных документов  МО РФ и органов образования области, </w:t>
      </w:r>
      <w:r w:rsidR="00AB392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обновляются локальные акты школы: корректируются должностные инструкции сотрудников, совершенствуются формы внутришкольного контроля и организации методической работы. В целях четкой организации внеклассной воспитательной и внеурочной работы разрабатываются Положения о проведении смотров, конкурсов, фестивалей, соревнований и др. 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школы, разработанная в 200</w:t>
      </w:r>
      <w:r w:rsidR="00B7679E">
        <w:rPr>
          <w:sz w:val="28"/>
          <w:szCs w:val="28"/>
        </w:rPr>
        <w:t>7</w:t>
      </w:r>
      <w:r>
        <w:rPr>
          <w:sz w:val="28"/>
          <w:szCs w:val="28"/>
        </w:rPr>
        <w:t xml:space="preserve"> г., в основном выполнена. Значительно укрепилась материально-техническая база школы, в т.ч. учебные кабинеты: приобретены современные средства обучения,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>, аудио-видео и др. Все педагоги прошли КПК и целевые курсы по ключевым проблемам образования: итоговая аттестация выпускников в форме</w:t>
      </w:r>
      <w:r w:rsidR="00771F2C">
        <w:rPr>
          <w:sz w:val="28"/>
          <w:szCs w:val="28"/>
        </w:rPr>
        <w:t xml:space="preserve"> ГИА (по двум предметам)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подготовка, стандарты первого поколения, БУП 2004, современные образовательные технологии и др. Сформирован положительный имидж школы в районе. Школа  в полном объеме обеспечена педагогическими кадрами; текучесть кадров незначительная; растет профессиональный уровень педагогов. В школе работают органы ученического самоуправления.   </w:t>
      </w:r>
      <w:r w:rsidR="00471E1C">
        <w:rPr>
          <w:sz w:val="28"/>
          <w:szCs w:val="28"/>
        </w:rPr>
        <w:t>В</w:t>
      </w:r>
      <w:r>
        <w:rPr>
          <w:sz w:val="28"/>
          <w:szCs w:val="28"/>
        </w:rPr>
        <w:t>веден</w:t>
      </w:r>
      <w:r w:rsidR="00471E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71E1C">
        <w:rPr>
          <w:sz w:val="28"/>
          <w:szCs w:val="28"/>
        </w:rPr>
        <w:t>школьная форма</w:t>
      </w:r>
      <w:r>
        <w:rPr>
          <w:sz w:val="28"/>
          <w:szCs w:val="28"/>
        </w:rPr>
        <w:t xml:space="preserve">. Сохраняется контингент учащихся. </w:t>
      </w:r>
      <w:r w:rsidR="00471E1C">
        <w:rPr>
          <w:sz w:val="28"/>
          <w:szCs w:val="28"/>
        </w:rPr>
        <w:t>При школе открыт детский сад на 20 мест.</w:t>
      </w:r>
    </w:p>
    <w:p w:rsidR="00240316" w:rsidRDefault="00240316" w:rsidP="00240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Управленческую команду отличают уровень высокой ответственности, достаточной организованности, добросовестное отношение к делу, творчество, трудолюбие. Руководители школы умело делегируют полномочия руководителям МО, педагогам, привлекая их к решению общих </w:t>
      </w:r>
      <w:r>
        <w:rPr>
          <w:sz w:val="28"/>
          <w:szCs w:val="28"/>
        </w:rPr>
        <w:lastRenderedPageBreak/>
        <w:t xml:space="preserve">проблем. В целях повышения общественной активности сотрудников разработана система морального и материального стимулирования кадров. </w:t>
      </w:r>
    </w:p>
    <w:p w:rsidR="000F5FDD" w:rsidRDefault="00240316" w:rsidP="000F5FDD">
      <w:pPr>
        <w:shd w:val="clear" w:color="auto" w:fill="FFFFFF"/>
        <w:ind w:left="46" w:right="29" w:firstLine="6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Традиции школы: праздники «П</w:t>
      </w:r>
      <w:r w:rsidR="00471E1C">
        <w:rPr>
          <w:bCs/>
          <w:color w:val="000000"/>
          <w:sz w:val="28"/>
          <w:szCs w:val="28"/>
        </w:rPr>
        <w:t>рощание с детским садом</w:t>
      </w:r>
      <w:r>
        <w:rPr>
          <w:bCs/>
          <w:color w:val="000000"/>
          <w:sz w:val="28"/>
          <w:szCs w:val="28"/>
        </w:rPr>
        <w:t>» и «</w:t>
      </w:r>
      <w:proofErr w:type="spellStart"/>
      <w:r>
        <w:rPr>
          <w:bCs/>
          <w:color w:val="000000"/>
          <w:sz w:val="28"/>
          <w:szCs w:val="28"/>
        </w:rPr>
        <w:t>П</w:t>
      </w:r>
      <w:r w:rsidR="00471E1C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о</w:t>
      </w:r>
      <w:r w:rsidR="00471E1C">
        <w:rPr>
          <w:bCs/>
          <w:color w:val="000000"/>
          <w:sz w:val="28"/>
          <w:szCs w:val="28"/>
        </w:rPr>
        <w:t>щяние</w:t>
      </w:r>
      <w:proofErr w:type="spellEnd"/>
      <w:r w:rsidR="00471E1C">
        <w:rPr>
          <w:bCs/>
          <w:color w:val="000000"/>
          <w:sz w:val="28"/>
          <w:szCs w:val="28"/>
        </w:rPr>
        <w:t xml:space="preserve"> с начальной школой</w:t>
      </w:r>
      <w:r>
        <w:rPr>
          <w:bCs/>
          <w:color w:val="000000"/>
          <w:sz w:val="28"/>
          <w:szCs w:val="28"/>
        </w:rPr>
        <w:t xml:space="preserve">»; </w:t>
      </w:r>
      <w:proofErr w:type="spellStart"/>
      <w:r>
        <w:rPr>
          <w:bCs/>
          <w:color w:val="000000"/>
          <w:sz w:val="28"/>
          <w:szCs w:val="28"/>
        </w:rPr>
        <w:t>спортивно-развлекальные</w:t>
      </w:r>
      <w:proofErr w:type="spellEnd"/>
      <w:r>
        <w:rPr>
          <w:bCs/>
          <w:color w:val="000000"/>
          <w:sz w:val="28"/>
          <w:szCs w:val="28"/>
        </w:rPr>
        <w:t xml:space="preserve"> программы</w:t>
      </w:r>
      <w:r w:rsidR="00471E1C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«Веселые старты», «Папа, мама, я – спортивная семья» и «</w:t>
      </w:r>
      <w:r w:rsidR="00471E1C">
        <w:rPr>
          <w:bCs/>
          <w:color w:val="000000"/>
          <w:sz w:val="28"/>
          <w:szCs w:val="28"/>
        </w:rPr>
        <w:t>Смотр строя и песни</w:t>
      </w:r>
      <w:r>
        <w:rPr>
          <w:bCs/>
          <w:color w:val="000000"/>
          <w:sz w:val="28"/>
          <w:szCs w:val="28"/>
        </w:rPr>
        <w:t xml:space="preserve">»; </w:t>
      </w:r>
      <w:r w:rsidR="00471E1C">
        <w:rPr>
          <w:bCs/>
          <w:color w:val="000000"/>
          <w:sz w:val="28"/>
          <w:szCs w:val="28"/>
        </w:rPr>
        <w:t>«Осенний бал»</w:t>
      </w:r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В школе работа</w:t>
      </w:r>
      <w:r w:rsidR="00471E1C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т  </w:t>
      </w:r>
      <w:r w:rsidR="00471E1C">
        <w:rPr>
          <w:bCs/>
          <w:color w:val="000000"/>
          <w:sz w:val="28"/>
          <w:szCs w:val="28"/>
        </w:rPr>
        <w:t>детская организация «Ритм».</w:t>
      </w:r>
    </w:p>
    <w:p w:rsidR="00240316" w:rsidRDefault="000F5FDD" w:rsidP="000F5FDD">
      <w:pPr>
        <w:shd w:val="clear" w:color="auto" w:fill="FFFFFF"/>
        <w:ind w:left="46" w:right="29" w:firstLine="6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40316">
        <w:rPr>
          <w:bCs/>
          <w:color w:val="000000"/>
          <w:sz w:val="28"/>
          <w:szCs w:val="28"/>
        </w:rPr>
        <w:t xml:space="preserve">Положительным результатам деятельности способствовали согласованные действия «управленческой команды». Это единые требования к участникам образовательного процесса, совершенствование планирования, анализа результатов собственной деятельности, корректировка «рабочих программ»; консультирование, учеба педагогов; повышение профессиональной компетентности, особенно в области применения ИКТ. </w:t>
      </w:r>
      <w:r w:rsidR="00471E1C">
        <w:rPr>
          <w:bCs/>
          <w:color w:val="000000"/>
          <w:sz w:val="28"/>
          <w:szCs w:val="28"/>
        </w:rPr>
        <w:t>Педагоги школы е</w:t>
      </w:r>
      <w:r w:rsidR="00240316">
        <w:rPr>
          <w:bCs/>
          <w:color w:val="000000"/>
          <w:sz w:val="28"/>
          <w:szCs w:val="28"/>
        </w:rPr>
        <w:t>жегодно</w:t>
      </w:r>
      <w:r w:rsidR="00471E1C">
        <w:rPr>
          <w:bCs/>
          <w:color w:val="000000"/>
          <w:sz w:val="28"/>
          <w:szCs w:val="28"/>
        </w:rPr>
        <w:t xml:space="preserve"> проходят </w:t>
      </w:r>
      <w:r w:rsidR="00240316">
        <w:rPr>
          <w:bCs/>
          <w:color w:val="000000"/>
          <w:sz w:val="28"/>
          <w:szCs w:val="28"/>
        </w:rPr>
        <w:t xml:space="preserve"> курсовую подготовку</w:t>
      </w:r>
      <w:proofErr w:type="gramStart"/>
      <w:r w:rsidR="00240316">
        <w:rPr>
          <w:bCs/>
          <w:color w:val="000000"/>
          <w:sz w:val="28"/>
          <w:szCs w:val="28"/>
        </w:rPr>
        <w:t xml:space="preserve"> .</w:t>
      </w:r>
      <w:proofErr w:type="gramEnd"/>
      <w:r w:rsidR="00240316">
        <w:rPr>
          <w:bCs/>
          <w:color w:val="000000"/>
          <w:sz w:val="28"/>
          <w:szCs w:val="28"/>
        </w:rPr>
        <w:t xml:space="preserve"> </w:t>
      </w:r>
    </w:p>
    <w:p w:rsidR="00240316" w:rsidRDefault="00240316" w:rsidP="00240316">
      <w:pPr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Ежегодно практикуется публичный отчет об успехах и проблемах в деятельности школы перед родительской общественностью. </w:t>
      </w:r>
      <w:r w:rsidR="00A55859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Управление ОУ может быть более эффективным, если более активно делегировать полномочия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активизировать в решении производственных проблем деятельность профсоюзной организации. Решение этих вопросов возможно в процессе </w:t>
      </w:r>
      <w:r>
        <w:rPr>
          <w:bCs/>
          <w:sz w:val="28"/>
          <w:szCs w:val="28"/>
        </w:rPr>
        <w:t xml:space="preserve">корректировки должностных обязанностей, </w:t>
      </w:r>
      <w:r>
        <w:rPr>
          <w:bCs/>
          <w:color w:val="000000"/>
          <w:sz w:val="28"/>
          <w:szCs w:val="28"/>
        </w:rPr>
        <w:t>п</w:t>
      </w:r>
      <w:r>
        <w:rPr>
          <w:bCs/>
          <w:sz w:val="28"/>
          <w:szCs w:val="28"/>
        </w:rPr>
        <w:t xml:space="preserve">овышения профессиональной компетентности членов «управленческой команды», усиления внимания к самообразованию по управлению ОУ и использования опыта работы других образовательных учреждений. </w:t>
      </w:r>
    </w:p>
    <w:bookmarkEnd w:id="4"/>
    <w:p w:rsidR="00240316" w:rsidRDefault="00240316" w:rsidP="00240316">
      <w:pPr>
        <w:ind w:left="-540" w:hanging="720"/>
        <w:rPr>
          <w:bCs/>
          <w:sz w:val="28"/>
          <w:szCs w:val="28"/>
        </w:rPr>
      </w:pPr>
    </w:p>
    <w:p w:rsidR="00240316" w:rsidRDefault="00240316" w:rsidP="00240316">
      <w:pPr>
        <w:widowControl/>
        <w:tabs>
          <w:tab w:val="num" w:pos="9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Вместе с тем в работе школы сохраняются проблемы, наличие которых</w:t>
      </w:r>
      <w:r>
        <w:rPr>
          <w:sz w:val="28"/>
          <w:szCs w:val="28"/>
        </w:rPr>
        <w:t xml:space="preserve"> позволяет говорить о том, что темпы изменений и образовательные результаты не в полной мере удовлетворяют педагогический коллектив: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ухудшение здоровья учеников в процессе обучения;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готовность выпускников 9; 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работа с одаренными детьми;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мотивации учащихся к учебной деятельности, особенно в основной школе;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доминирование репродуктивных методов обучения; 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системы дополнительного образования;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объем фонда учебно-методической и современной художественной литературы школьной библиотеки;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владения информационно-коммуникационными технологиями;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негативное влияние социума на физическое, психическое развитие и нравственное воспитание учащихся;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недостаточность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гражданской позиции участников образовательного процесса;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слабое участие родительской общественности в управлении образовательным учреждением;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самоустранение некоторой части родителей от воспитания своих детей;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неумение или нежелание некоторых педагогов видеть учащихся и </w:t>
      </w:r>
      <w:r>
        <w:rPr>
          <w:sz w:val="28"/>
          <w:szCs w:val="28"/>
        </w:rPr>
        <w:lastRenderedPageBreak/>
        <w:t>родителей равноправными участниками образовательного процесса, осуществлять индивидуальный и дифференцированный подход к ним;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массовый охват родителей одинаковыми формами  работы малоэффективен; </w:t>
      </w:r>
    </w:p>
    <w:p w:rsidR="00240316" w:rsidRDefault="00240316" w:rsidP="00240316">
      <w:pPr>
        <w:pStyle w:val="a8"/>
        <w:numPr>
          <w:ilvl w:val="0"/>
          <w:numId w:val="29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все классные руководители имеют четкую систему  воспитательной работы с классом; не в полной мере используются воспитательные возможности классных часов.</w:t>
      </w:r>
    </w:p>
    <w:p w:rsidR="00240316" w:rsidRDefault="00240316" w:rsidP="00240316">
      <w:pPr>
        <w:pStyle w:val="a8"/>
        <w:tabs>
          <w:tab w:val="num" w:pos="720"/>
        </w:tabs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Многие из перечисленных проблем имеют общие корни, а поэтому требуют комплексного подхода к их разрешению, которое предполагает  использование личностно-ориентированных технологий обучения, дифференцированного подхода </w:t>
      </w:r>
      <w:proofErr w:type="gramStart"/>
      <w:r>
        <w:rPr>
          <w:spacing w:val="-4"/>
          <w:sz w:val="28"/>
          <w:szCs w:val="28"/>
        </w:rPr>
        <w:t>к</w:t>
      </w:r>
      <w:proofErr w:type="gramEnd"/>
      <w:r>
        <w:rPr>
          <w:spacing w:val="-4"/>
          <w:sz w:val="28"/>
          <w:szCs w:val="28"/>
        </w:rPr>
        <w:t xml:space="preserve"> обучающимся, развитие самосознания, психолого-педагогического просвещения родителей; использование альтернативных форм контроля, развитие навыков самоконтроля и самоанализа участников образовательного процесса.</w:t>
      </w:r>
    </w:p>
    <w:p w:rsidR="00240316" w:rsidRDefault="00240316" w:rsidP="00506B23">
      <w:pPr>
        <w:pStyle w:val="1"/>
      </w:pPr>
      <w:r>
        <w:rPr>
          <w:color w:val="800000"/>
        </w:rPr>
        <w:br w:type="page"/>
      </w:r>
      <w:bookmarkStart w:id="5" w:name="_Toc313875407"/>
      <w:r>
        <w:lastRenderedPageBreak/>
        <w:t>III. Задачи</w:t>
      </w:r>
      <w:bookmarkEnd w:id="3"/>
      <w:bookmarkEnd w:id="5"/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  <w:r>
        <w:rPr>
          <w:rFonts w:ascii="Arial Black" w:hAnsi="Arial Black"/>
          <w:noProof/>
          <w:color w:val="80008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-591185</wp:posOffset>
            </wp:positionV>
            <wp:extent cx="1028700" cy="951230"/>
            <wp:effectExtent l="19050" t="0" r="0" b="0"/>
            <wp:wrapNone/>
            <wp:docPr id="4" name="Рисунок 4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Обеспечить успешную подготовку педагогического коллектива к аттестации образовательного учреждения в 2011/12 учебном году и к переходу на стандарты второго поколения.</w:t>
      </w:r>
    </w:p>
    <w:p w:rsidR="00240316" w:rsidRPr="009E4BFE" w:rsidRDefault="00240316" w:rsidP="00240316">
      <w:pPr>
        <w:widowControl/>
        <w:autoSpaceDE/>
        <w:autoSpaceDN/>
        <w:adjustRightInd/>
        <w:jc w:val="both"/>
        <w:rPr>
          <w:sz w:val="12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Актуализировать нормативно-правовые документы, регламентирующие деятельность школы в соответствии с рекомендациями   региональных и муниципальных органов управления по реформированию школы.</w:t>
      </w:r>
    </w:p>
    <w:p w:rsidR="00240316" w:rsidRPr="009E4BFE" w:rsidRDefault="00240316" w:rsidP="00240316">
      <w:pPr>
        <w:widowControl/>
        <w:autoSpaceDE/>
        <w:autoSpaceDN/>
        <w:adjustRightInd/>
        <w:jc w:val="both"/>
        <w:rPr>
          <w:sz w:val="10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Продолжить работу по развитию государственно-общественного характера управлением школой.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Содействовать повышению мотивации педагогов к обобщению и представлению педагогического опыта работы.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Перейти к дифференцированным формам обучения педагогических кадров внутри школы.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Активизировать взаимодействие учителей начальной школы и второй ступени обучения, обеспечивая преемственность в преподавании учебных дисциплин и организации воспитательного процесса.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Актуализировать тематику семинаров и деятельность классных руководителей.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spacing w:val="-4"/>
          <w:sz w:val="28"/>
          <w:szCs w:val="28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более эффективное взаимодействие классных руководителей, учителей-предметников и родителей в воспитании сознательной дисциплины и в повышении мотивации обучающихся к учебной деятельности.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Совершенствовать методы формирования и воспитания гражданской ответственности участников процесса обучения.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Продолжить работу по созданию условий для развития и реализации творческого ученика.</w:t>
      </w:r>
    </w:p>
    <w:p w:rsidR="00240316" w:rsidRPr="009E4BFE" w:rsidRDefault="00240316" w:rsidP="00240316">
      <w:pPr>
        <w:widowControl/>
        <w:autoSpaceDE/>
        <w:autoSpaceDN/>
        <w:adjustRightInd/>
        <w:jc w:val="both"/>
        <w:rPr>
          <w:sz w:val="10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раннего раскрытия способностей учащихся к исследовательской деятельности.</w:t>
      </w:r>
    </w:p>
    <w:p w:rsidR="00240316" w:rsidRPr="009E4BFE" w:rsidRDefault="00240316" w:rsidP="00240316">
      <w:pPr>
        <w:widowControl/>
        <w:autoSpaceDE/>
        <w:autoSpaceDN/>
        <w:adjustRightInd/>
        <w:jc w:val="both"/>
        <w:rPr>
          <w:sz w:val="6"/>
          <w:szCs w:val="16"/>
        </w:rPr>
      </w:pP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Способствовать дальнейшему развитию органов ученического самоуправления и детских общественных организаций.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16"/>
          <w:szCs w:val="16"/>
        </w:rPr>
      </w:pPr>
      <w:r>
        <w:rPr>
          <w:sz w:val="28"/>
          <w:szCs w:val="28"/>
        </w:rPr>
        <w:t>Модернизировать формы сотрудничества семьи и школы.</w:t>
      </w:r>
    </w:p>
    <w:p w:rsidR="00240316" w:rsidRDefault="00240316" w:rsidP="00240316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240316" w:rsidRDefault="00240316" w:rsidP="00240316">
      <w:pPr>
        <w:widowControl/>
        <w:numPr>
          <w:ilvl w:val="1"/>
          <w:numId w:val="12"/>
        </w:numPr>
        <w:tabs>
          <w:tab w:val="clear" w:pos="1924"/>
          <w:tab w:val="num" w:pos="36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Завершить перевод библиотеки на электронную каталогизацию библиотечного фонда.</w:t>
      </w:r>
    </w:p>
    <w:p w:rsidR="00240316" w:rsidRDefault="00240316" w:rsidP="00506B23">
      <w:pPr>
        <w:pStyle w:val="1"/>
      </w:pPr>
      <w:r>
        <w:rPr>
          <w:color w:val="800000"/>
        </w:rPr>
        <w:br w:type="page"/>
      </w:r>
      <w:bookmarkStart w:id="6" w:name="_Toc313875408"/>
      <w:r>
        <w:lastRenderedPageBreak/>
        <w:t>IV. Ожидаемые результаты</w:t>
      </w:r>
      <w:bookmarkEnd w:id="6"/>
    </w:p>
    <w:p w:rsidR="00240316" w:rsidRDefault="00240316" w:rsidP="00240316">
      <w:pPr>
        <w:ind w:firstLine="426"/>
        <w:rPr>
          <w:color w:val="800000"/>
          <w:sz w:val="24"/>
          <w:szCs w:val="24"/>
        </w:rPr>
      </w:pPr>
    </w:p>
    <w:p w:rsidR="00240316" w:rsidRDefault="00240316" w:rsidP="00240316">
      <w:pPr>
        <w:ind w:firstLine="426"/>
        <w:rPr>
          <w:color w:val="800000"/>
          <w:sz w:val="16"/>
          <w:szCs w:val="16"/>
        </w:rPr>
      </w:pPr>
    </w:p>
    <w:p w:rsidR="00240316" w:rsidRDefault="00240316" w:rsidP="002403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развития школы:</w:t>
      </w:r>
    </w:p>
    <w:p w:rsidR="00240316" w:rsidRDefault="00240316" w:rsidP="00240316">
      <w:pPr>
        <w:ind w:firstLine="426"/>
        <w:rPr>
          <w:sz w:val="32"/>
          <w:szCs w:val="32"/>
        </w:rPr>
      </w:pP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будет обеспечено дальнейшее развитие процессов гуманизации и демократизации управления образовательным учреждением.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будут приведены учредительные документы и локальные акты школы в соответствие с действующим законодательством;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будет повышена учебная мотивация учащихся;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произойдет снижение уровня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будет создана новая система внеклассной воспитательной работы;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будет повышен  уровень профессиональной информированности, жизненного и профессионального самоопределения выпускников;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уверенность педагогического коллектива школы в правильности выбора перспектив развития образовательного учреждения и возможности претворения планов в реальную жизнь;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через управляющий совет будут поддержаны новые механизмы общественного участия в управлении образовательным процессом;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будет значительно укреплена учебно-материальная база школы;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школа максимально обеспечит удовлетворение образовательных потребностей учащихся и их родителей;</w:t>
      </w:r>
    </w:p>
    <w:p w:rsidR="00240316" w:rsidRDefault="00240316" w:rsidP="00240316">
      <w:pPr>
        <w:numPr>
          <w:ilvl w:val="0"/>
          <w:numId w:val="30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сохранится высокий рейтинг школы в социуме;</w:t>
      </w:r>
    </w:p>
    <w:p w:rsidR="000F5FDD" w:rsidRDefault="000F5FDD" w:rsidP="000F5FDD">
      <w:pPr>
        <w:spacing w:before="120" w:after="120"/>
        <w:jc w:val="both"/>
        <w:rPr>
          <w:sz w:val="28"/>
          <w:szCs w:val="28"/>
        </w:rPr>
      </w:pPr>
    </w:p>
    <w:p w:rsidR="000F5FDD" w:rsidRDefault="000F5FDD" w:rsidP="000F5FDD">
      <w:pPr>
        <w:spacing w:before="120" w:after="120"/>
        <w:jc w:val="both"/>
        <w:rPr>
          <w:sz w:val="28"/>
          <w:szCs w:val="28"/>
        </w:rPr>
      </w:pPr>
    </w:p>
    <w:p w:rsidR="000F5FDD" w:rsidRDefault="000F5FDD" w:rsidP="000F5FDD">
      <w:pPr>
        <w:spacing w:before="120" w:after="120"/>
        <w:jc w:val="both"/>
        <w:rPr>
          <w:sz w:val="28"/>
          <w:szCs w:val="28"/>
        </w:rPr>
      </w:pPr>
    </w:p>
    <w:p w:rsidR="009E4BFE" w:rsidRDefault="009E4BFE">
      <w:pPr>
        <w:widowControl/>
        <w:autoSpaceDE/>
        <w:autoSpaceDN/>
        <w:adjustRightInd/>
        <w:spacing w:after="200" w:line="276" w:lineRule="auto"/>
        <w:rPr>
          <w:rFonts w:ascii="Arial Black" w:hAnsi="Arial Black"/>
          <w:color w:val="800080"/>
          <w:sz w:val="32"/>
          <w:szCs w:val="32"/>
        </w:rPr>
      </w:pPr>
      <w:r>
        <w:rPr>
          <w:rFonts w:ascii="Arial Black" w:hAnsi="Arial Black"/>
          <w:color w:val="800080"/>
          <w:sz w:val="32"/>
          <w:szCs w:val="32"/>
        </w:rPr>
        <w:br w:type="page"/>
      </w:r>
    </w:p>
    <w:p w:rsidR="00240316" w:rsidRDefault="00240316" w:rsidP="00506B23">
      <w:pPr>
        <w:pStyle w:val="1"/>
      </w:pPr>
      <w:bookmarkStart w:id="7" w:name="_Toc313875409"/>
      <w:r>
        <w:lastRenderedPageBreak/>
        <w:t>V. Мероприятия по реализации Программы</w:t>
      </w:r>
      <w:bookmarkEnd w:id="7"/>
    </w:p>
    <w:p w:rsidR="00240316" w:rsidRDefault="00240316" w:rsidP="00240316">
      <w:pPr>
        <w:ind w:left="-180"/>
        <w:rPr>
          <w:rFonts w:ascii="Arial Black" w:hAnsi="Arial Black"/>
          <w:color w:val="800080"/>
          <w:sz w:val="32"/>
          <w:szCs w:val="32"/>
        </w:rPr>
      </w:pPr>
    </w:p>
    <w:p w:rsidR="00240316" w:rsidRDefault="00240316" w:rsidP="000C0612">
      <w:pPr>
        <w:pStyle w:val="2"/>
      </w:pPr>
      <w:bookmarkStart w:id="8" w:name="_Toc313875410"/>
      <w:r>
        <w:t>5.1. Повышение качества, обеспечение доступности образования</w:t>
      </w:r>
      <w:bookmarkEnd w:id="8"/>
    </w:p>
    <w:p w:rsidR="00240316" w:rsidRDefault="00240316" w:rsidP="00240316">
      <w:pPr>
        <w:spacing w:line="360" w:lineRule="auto"/>
        <w:ind w:left="-181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Проблемы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Обеспечение всеобуча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Мотивация к учебной деятельности и развитие познавательного интереса к предмету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Сформированность</w:t>
      </w:r>
      <w:proofErr w:type="spellEnd"/>
      <w:r>
        <w:rPr>
          <w:spacing w:val="-4"/>
          <w:sz w:val="28"/>
          <w:szCs w:val="28"/>
        </w:rPr>
        <w:t xml:space="preserve"> у школьников </w:t>
      </w:r>
      <w:proofErr w:type="spellStart"/>
      <w:r>
        <w:rPr>
          <w:spacing w:val="-4"/>
          <w:sz w:val="28"/>
          <w:szCs w:val="28"/>
        </w:rPr>
        <w:t>общеучебных</w:t>
      </w:r>
      <w:proofErr w:type="spellEnd"/>
      <w:r>
        <w:rPr>
          <w:spacing w:val="-4"/>
          <w:sz w:val="28"/>
          <w:szCs w:val="28"/>
        </w:rPr>
        <w:t xml:space="preserve"> умений и навыков.  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Организация научно-исследовательской деятельности учащихся</w:t>
      </w:r>
    </w:p>
    <w:p w:rsidR="00240316" w:rsidRDefault="00240316" w:rsidP="00240316">
      <w:pPr>
        <w:ind w:left="-180"/>
        <w:rPr>
          <w:rFonts w:ascii="Arial Black" w:hAnsi="Arial Black"/>
          <w:spacing w:val="-4"/>
          <w:sz w:val="28"/>
          <w:szCs w:val="28"/>
        </w:rPr>
      </w:pPr>
    </w:p>
    <w:p w:rsidR="00240316" w:rsidRDefault="00240316" w:rsidP="00240316">
      <w:pPr>
        <w:spacing w:line="360" w:lineRule="auto"/>
        <w:ind w:left="-181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Задачи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Повысить эффективность взаимодействие классного руководителя, учителя-предметника и родителей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Повысить уровень мотивации учащихся к учебной деятельности. 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Продолжить развитие у школьников познавательного интереса к предмету.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Продолжить работу по формированию учебных универсальных действий учащихся. 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Обеспечить раннее раскрытие способностей уч-ся к исследовательской деятельности.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Пробудить интерес к творческой деятельности и расширить кругозор учащихся.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Актуализировать сведения, не используемые в процессе школьного обучения.</w:t>
      </w:r>
    </w:p>
    <w:p w:rsidR="00240316" w:rsidRDefault="00240316" w:rsidP="00240316">
      <w:pPr>
        <w:numPr>
          <w:ilvl w:val="0"/>
          <w:numId w:val="47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Психологическая подготовка родителей для развития потенциала творческих возможностей детей.</w:t>
      </w:r>
    </w:p>
    <w:p w:rsidR="00240316" w:rsidRDefault="00240316" w:rsidP="00240316">
      <w:pPr>
        <w:rPr>
          <w:spacing w:val="-4"/>
          <w:sz w:val="28"/>
          <w:szCs w:val="28"/>
        </w:rPr>
      </w:pPr>
    </w:p>
    <w:tbl>
      <w:tblPr>
        <w:tblW w:w="100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440"/>
        <w:gridCol w:w="2177"/>
      </w:tblGrid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77" w:type="dxa"/>
            <w:vAlign w:val="center"/>
          </w:tcPr>
          <w:p w:rsidR="00240316" w:rsidRDefault="00240316" w:rsidP="00CD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обновление Базы Данных об учащихся, имеющих проблемы в обучении.</w:t>
            </w:r>
          </w:p>
        </w:tc>
        <w:tc>
          <w:tcPr>
            <w:tcW w:w="1440" w:type="dxa"/>
            <w:vAlign w:val="center"/>
          </w:tcPr>
          <w:p w:rsidR="00240316" w:rsidRDefault="00240316" w:rsidP="000F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5F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0F5FDD"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  <w:vAlign w:val="center"/>
          </w:tcPr>
          <w:p w:rsidR="00240316" w:rsidRPr="00B25404" w:rsidRDefault="00B25404" w:rsidP="00B25404">
            <w:pPr>
              <w:rPr>
                <w:sz w:val="24"/>
                <w:szCs w:val="24"/>
              </w:rPr>
            </w:pPr>
            <w:r w:rsidRPr="00B25404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B111EB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0316">
              <w:rPr>
                <w:sz w:val="28"/>
                <w:szCs w:val="28"/>
              </w:rPr>
              <w:t>едагогические советы.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раз </w:t>
            </w:r>
          </w:p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четверть</w:t>
            </w:r>
          </w:p>
        </w:tc>
        <w:tc>
          <w:tcPr>
            <w:tcW w:w="2177" w:type="dxa"/>
            <w:vAlign w:val="center"/>
          </w:tcPr>
          <w:p w:rsidR="00240316" w:rsidRPr="00B25404" w:rsidRDefault="00B25404" w:rsidP="00CD3319">
            <w:pPr>
              <w:rPr>
                <w:sz w:val="24"/>
                <w:szCs w:val="24"/>
              </w:rPr>
            </w:pPr>
            <w:r w:rsidRPr="00B25404">
              <w:rPr>
                <w:sz w:val="24"/>
                <w:szCs w:val="24"/>
              </w:rPr>
              <w:t>Шинкеева З.В.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консилиумы.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раз </w:t>
            </w:r>
          </w:p>
          <w:p w:rsidR="00240316" w:rsidRDefault="00240316" w:rsidP="00B25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B25404">
              <w:rPr>
                <w:sz w:val="26"/>
                <w:szCs w:val="26"/>
              </w:rPr>
              <w:t>полугодие</w:t>
            </w:r>
          </w:p>
        </w:tc>
        <w:tc>
          <w:tcPr>
            <w:tcW w:w="2177" w:type="dxa"/>
            <w:vAlign w:val="center"/>
          </w:tcPr>
          <w:p w:rsidR="00240316" w:rsidRPr="00B25404" w:rsidRDefault="00B25404" w:rsidP="00CD3319">
            <w:pPr>
              <w:rPr>
                <w:sz w:val="24"/>
                <w:szCs w:val="24"/>
              </w:rPr>
            </w:pPr>
            <w:r w:rsidRPr="00B25404">
              <w:rPr>
                <w:sz w:val="24"/>
                <w:szCs w:val="24"/>
              </w:rPr>
              <w:t>Исаньшина Н.П.</w:t>
            </w:r>
            <w:r>
              <w:rPr>
                <w:sz w:val="24"/>
                <w:szCs w:val="24"/>
              </w:rPr>
              <w:t xml:space="preserve"> </w:t>
            </w:r>
            <w:r w:rsidR="00240316" w:rsidRPr="00B25404">
              <w:rPr>
                <w:sz w:val="24"/>
                <w:szCs w:val="24"/>
              </w:rPr>
              <w:t>Учителя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B25404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при директоре</w:t>
            </w:r>
            <w:r w:rsidR="00240316">
              <w:rPr>
                <w:sz w:val="28"/>
                <w:szCs w:val="28"/>
              </w:rPr>
              <w:t xml:space="preserve"> «Анализ результатов учебных достижений учащихся».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раз </w:t>
            </w:r>
          </w:p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четверть</w:t>
            </w:r>
          </w:p>
        </w:tc>
        <w:tc>
          <w:tcPr>
            <w:tcW w:w="2177" w:type="dxa"/>
            <w:vAlign w:val="center"/>
          </w:tcPr>
          <w:p w:rsidR="00240316" w:rsidRDefault="00B25404" w:rsidP="00CD3319">
            <w:r w:rsidRPr="00B25404">
              <w:rPr>
                <w:sz w:val="24"/>
                <w:szCs w:val="24"/>
              </w:rPr>
              <w:t>Исаньшина Н.П.</w:t>
            </w:r>
            <w:r>
              <w:rPr>
                <w:sz w:val="24"/>
                <w:szCs w:val="24"/>
              </w:rPr>
              <w:t xml:space="preserve"> </w:t>
            </w:r>
            <w:r w:rsidRPr="00B25404">
              <w:rPr>
                <w:sz w:val="24"/>
                <w:szCs w:val="24"/>
              </w:rPr>
              <w:t>Учителя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pacing w:val="-4"/>
                <w:sz w:val="28"/>
                <w:szCs w:val="28"/>
              </w:rPr>
            </w:pPr>
            <w:r>
              <w:br w:type="page"/>
            </w:r>
            <w:r>
              <w:rPr>
                <w:spacing w:val="-4"/>
                <w:sz w:val="28"/>
                <w:szCs w:val="28"/>
              </w:rPr>
              <w:t xml:space="preserve">Собеседование с учителями-предметниками и классными руководителями «Педагогическая поддержка учащихся, имеющих проблемы в </w:t>
            </w:r>
            <w:r>
              <w:rPr>
                <w:spacing w:val="-4"/>
                <w:sz w:val="28"/>
                <w:szCs w:val="28"/>
              </w:rPr>
              <w:lastRenderedPageBreak/>
              <w:t>обучении».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1 раз </w:t>
            </w:r>
          </w:p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четверть</w:t>
            </w:r>
          </w:p>
        </w:tc>
        <w:tc>
          <w:tcPr>
            <w:tcW w:w="2177" w:type="dxa"/>
            <w:vAlign w:val="center"/>
          </w:tcPr>
          <w:p w:rsidR="00240316" w:rsidRPr="00B25404" w:rsidRDefault="00B25404" w:rsidP="00CD3319">
            <w:pPr>
              <w:rPr>
                <w:sz w:val="24"/>
                <w:szCs w:val="24"/>
              </w:rPr>
            </w:pPr>
            <w:r w:rsidRPr="00B25404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B2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Отчеты классных руководителей «Эффективность индивидуальной работы с учащимися группы «</w:t>
            </w:r>
            <w:r w:rsidR="00B25404">
              <w:rPr>
                <w:sz w:val="28"/>
                <w:szCs w:val="28"/>
              </w:rPr>
              <w:t>риска</w:t>
            </w:r>
            <w:r>
              <w:rPr>
                <w:sz w:val="28"/>
                <w:szCs w:val="28"/>
              </w:rPr>
              <w:t>» и уч-ся, имеющими проблемы в обучении».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раз </w:t>
            </w:r>
          </w:p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четверть</w:t>
            </w:r>
          </w:p>
        </w:tc>
        <w:tc>
          <w:tcPr>
            <w:tcW w:w="2177" w:type="dxa"/>
            <w:vAlign w:val="center"/>
          </w:tcPr>
          <w:p w:rsidR="00240316" w:rsidRPr="00F94246" w:rsidRDefault="00B25404" w:rsidP="00CD3319">
            <w:pPr>
              <w:rPr>
                <w:sz w:val="24"/>
                <w:szCs w:val="24"/>
              </w:rPr>
            </w:pPr>
            <w:r w:rsidRPr="00F94246">
              <w:rPr>
                <w:sz w:val="24"/>
                <w:szCs w:val="24"/>
              </w:rPr>
              <w:t>Сурова С.Н.</w:t>
            </w:r>
          </w:p>
          <w:p w:rsidR="00240316" w:rsidRDefault="00240316" w:rsidP="00CD3319">
            <w:r w:rsidRPr="00F94246">
              <w:rPr>
                <w:sz w:val="24"/>
                <w:szCs w:val="24"/>
              </w:rPr>
              <w:t>Кл</w:t>
            </w:r>
            <w:proofErr w:type="gramStart"/>
            <w:r w:rsidRPr="00F94246">
              <w:rPr>
                <w:sz w:val="24"/>
                <w:szCs w:val="24"/>
              </w:rPr>
              <w:t>.</w:t>
            </w:r>
            <w:proofErr w:type="gramEnd"/>
            <w:r w:rsidRPr="00F94246">
              <w:rPr>
                <w:sz w:val="24"/>
                <w:szCs w:val="24"/>
              </w:rPr>
              <w:t xml:space="preserve"> </w:t>
            </w:r>
            <w:proofErr w:type="gramStart"/>
            <w:r w:rsidRPr="00F94246">
              <w:rPr>
                <w:sz w:val="24"/>
                <w:szCs w:val="24"/>
              </w:rPr>
              <w:t>р</w:t>
            </w:r>
            <w:proofErr w:type="gramEnd"/>
            <w:r w:rsidRPr="00F94246">
              <w:rPr>
                <w:sz w:val="24"/>
                <w:szCs w:val="24"/>
              </w:rPr>
              <w:t>ук.</w:t>
            </w:r>
          </w:p>
        </w:tc>
      </w:tr>
      <w:tr w:rsidR="00240316" w:rsidRPr="00F9424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«Обучение и воспитание успехом».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77" w:type="dxa"/>
            <w:vAlign w:val="center"/>
          </w:tcPr>
          <w:p w:rsidR="00240316" w:rsidRPr="00F94246" w:rsidRDefault="00B25404" w:rsidP="00CD3319">
            <w:pPr>
              <w:rPr>
                <w:sz w:val="24"/>
                <w:szCs w:val="24"/>
              </w:rPr>
            </w:pPr>
            <w:r w:rsidRPr="00F94246">
              <w:rPr>
                <w:sz w:val="24"/>
                <w:szCs w:val="24"/>
              </w:rPr>
              <w:t>Шинкеева З.В.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B2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«</w:t>
            </w:r>
            <w:proofErr w:type="spellStart"/>
            <w:r>
              <w:rPr>
                <w:sz w:val="28"/>
                <w:szCs w:val="28"/>
              </w:rPr>
              <w:t>Предпрофильная</w:t>
            </w:r>
            <w:proofErr w:type="spellEnd"/>
            <w:r>
              <w:rPr>
                <w:sz w:val="28"/>
                <w:szCs w:val="28"/>
              </w:rPr>
              <w:t xml:space="preserve"> подготовка уч-ся. Готовность к выбору профессии».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</w:tc>
        <w:tc>
          <w:tcPr>
            <w:tcW w:w="2177" w:type="dxa"/>
            <w:vAlign w:val="center"/>
          </w:tcPr>
          <w:p w:rsidR="00240316" w:rsidRPr="00F94246" w:rsidRDefault="00F94246" w:rsidP="00CD3319">
            <w:pPr>
              <w:rPr>
                <w:sz w:val="24"/>
                <w:szCs w:val="24"/>
              </w:rPr>
            </w:pPr>
            <w:r w:rsidRPr="00F94246">
              <w:rPr>
                <w:sz w:val="24"/>
                <w:szCs w:val="24"/>
              </w:rPr>
              <w:t>Шинкеева З.В.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«Внедрение стандартов второго поколения».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2013/14</w:t>
            </w:r>
          </w:p>
        </w:tc>
        <w:tc>
          <w:tcPr>
            <w:tcW w:w="2177" w:type="dxa"/>
            <w:vAlign w:val="center"/>
          </w:tcPr>
          <w:p w:rsidR="00240316" w:rsidRPr="00F94246" w:rsidRDefault="00F94246" w:rsidP="00CD3319">
            <w:pPr>
              <w:rPr>
                <w:sz w:val="24"/>
                <w:szCs w:val="24"/>
              </w:rPr>
            </w:pPr>
            <w:r w:rsidRPr="00F94246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учащихся за особые успехи учебе и общественной работе.</w:t>
            </w:r>
          </w:p>
        </w:tc>
        <w:tc>
          <w:tcPr>
            <w:tcW w:w="1440" w:type="dxa"/>
            <w:vAlign w:val="center"/>
          </w:tcPr>
          <w:p w:rsidR="00240316" w:rsidRDefault="00240316" w:rsidP="00E8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</w:t>
            </w:r>
            <w:r w:rsidR="00E860C7"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  <w:vAlign w:val="center"/>
          </w:tcPr>
          <w:p w:rsidR="00240316" w:rsidRDefault="00E860C7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методических материалов в помощь классным руководителям: «Учись учиться!» 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(5-9 кл.).</w:t>
            </w:r>
          </w:p>
        </w:tc>
        <w:tc>
          <w:tcPr>
            <w:tcW w:w="1440" w:type="dxa"/>
            <w:vAlign w:val="center"/>
          </w:tcPr>
          <w:p w:rsidR="00240316" w:rsidRDefault="00240316" w:rsidP="00E8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860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E860C7"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  <w:vAlign w:val="center"/>
          </w:tcPr>
          <w:p w:rsidR="00240316" w:rsidRDefault="00E860C7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С.Н.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школьного лектория «Учить учиться» (практикумы для учащихся 5-9 классов «Учись учиться»).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2011/12</w:t>
            </w:r>
          </w:p>
        </w:tc>
        <w:tc>
          <w:tcPr>
            <w:tcW w:w="2177" w:type="dxa"/>
            <w:vAlign w:val="center"/>
          </w:tcPr>
          <w:p w:rsidR="00240316" w:rsidRPr="00546F6D" w:rsidRDefault="00E860C7" w:rsidP="00CD3319">
            <w:pPr>
              <w:rPr>
                <w:sz w:val="24"/>
                <w:szCs w:val="24"/>
              </w:rPr>
            </w:pPr>
            <w:r w:rsidRPr="00546F6D">
              <w:rPr>
                <w:sz w:val="24"/>
                <w:szCs w:val="24"/>
              </w:rPr>
              <w:t>Учителя-предметники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олимпиады (школьный тур, участие в муниципальных, региональных турах).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77" w:type="dxa"/>
            <w:vAlign w:val="center"/>
          </w:tcPr>
          <w:p w:rsidR="00240316" w:rsidRPr="00546F6D" w:rsidRDefault="00E860C7" w:rsidP="00CD3319">
            <w:pPr>
              <w:rPr>
                <w:sz w:val="24"/>
                <w:szCs w:val="24"/>
              </w:rPr>
            </w:pPr>
            <w:r w:rsidRPr="00546F6D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славянской письменности и культуры.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77" w:type="dxa"/>
            <w:vAlign w:val="center"/>
          </w:tcPr>
          <w:p w:rsidR="00240316" w:rsidRDefault="00546F6D" w:rsidP="00CD3319">
            <w:pPr>
              <w:rPr>
                <w:sz w:val="24"/>
                <w:szCs w:val="24"/>
              </w:rPr>
            </w:pPr>
            <w:proofErr w:type="spellStart"/>
            <w:r w:rsidRPr="00546F6D">
              <w:rPr>
                <w:sz w:val="24"/>
                <w:szCs w:val="24"/>
              </w:rPr>
              <w:t>Биксиитова</w:t>
            </w:r>
            <w:proofErr w:type="spellEnd"/>
            <w:r w:rsidRPr="00546F6D">
              <w:rPr>
                <w:sz w:val="24"/>
                <w:szCs w:val="24"/>
              </w:rPr>
              <w:t xml:space="preserve"> Э.Ш.</w:t>
            </w:r>
          </w:p>
          <w:p w:rsidR="00546F6D" w:rsidRPr="00546F6D" w:rsidRDefault="00546F6D" w:rsidP="00CD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  <w:p w:rsidR="00546F6D" w:rsidRDefault="00546F6D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учащихся к предметным и </w:t>
            </w:r>
            <w:proofErr w:type="spellStart"/>
            <w:r>
              <w:rPr>
                <w:sz w:val="28"/>
                <w:szCs w:val="28"/>
              </w:rPr>
              <w:t>межпредметным</w:t>
            </w:r>
            <w:proofErr w:type="spellEnd"/>
            <w:r>
              <w:rPr>
                <w:sz w:val="28"/>
                <w:szCs w:val="28"/>
              </w:rPr>
              <w:t xml:space="preserve"> олимпиадам, конкурсам.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77" w:type="dxa"/>
            <w:vAlign w:val="center"/>
          </w:tcPr>
          <w:p w:rsidR="00240316" w:rsidRPr="00546F6D" w:rsidRDefault="00546F6D" w:rsidP="00CD3319">
            <w:pPr>
              <w:rPr>
                <w:sz w:val="24"/>
                <w:szCs w:val="24"/>
              </w:rPr>
            </w:pPr>
            <w:r w:rsidRPr="00546F6D">
              <w:rPr>
                <w:sz w:val="24"/>
                <w:szCs w:val="24"/>
              </w:rPr>
              <w:t>Учителя-предметники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школьников в конкурсах, общественно значимых инновационных проектах и дистанционных олимпиадах.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77" w:type="dxa"/>
            <w:vAlign w:val="center"/>
          </w:tcPr>
          <w:p w:rsidR="00240316" w:rsidRPr="00546F6D" w:rsidRDefault="00546F6D" w:rsidP="00CD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Исаньшина Н.П.</w:t>
            </w:r>
            <w:r w:rsidR="00240316" w:rsidRPr="00546F6D">
              <w:rPr>
                <w:sz w:val="24"/>
                <w:szCs w:val="24"/>
              </w:rPr>
              <w:t xml:space="preserve"> учителя предметники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опыта работы других территорий по проведению смотра-конкурса «Класс года».</w:t>
            </w:r>
          </w:p>
        </w:tc>
        <w:tc>
          <w:tcPr>
            <w:tcW w:w="1440" w:type="dxa"/>
            <w:vAlign w:val="center"/>
          </w:tcPr>
          <w:p w:rsidR="00240316" w:rsidRDefault="00240316" w:rsidP="0054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6F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546F6D">
              <w:rPr>
                <w:sz w:val="28"/>
                <w:szCs w:val="28"/>
              </w:rPr>
              <w:t>3</w:t>
            </w:r>
          </w:p>
        </w:tc>
        <w:tc>
          <w:tcPr>
            <w:tcW w:w="2177" w:type="dxa"/>
            <w:vAlign w:val="center"/>
          </w:tcPr>
          <w:p w:rsidR="00240316" w:rsidRPr="00546F6D" w:rsidRDefault="00546F6D" w:rsidP="00CD3319">
            <w:pPr>
              <w:rPr>
                <w:sz w:val="24"/>
                <w:szCs w:val="24"/>
              </w:rPr>
            </w:pPr>
            <w:r w:rsidRPr="00546F6D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о проведении конкурса и критериев оценки деятельности кл. коллективов.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77" w:type="dxa"/>
            <w:vAlign w:val="center"/>
          </w:tcPr>
          <w:p w:rsidR="00240316" w:rsidRPr="00546F6D" w:rsidRDefault="00546F6D" w:rsidP="00CD3319">
            <w:pPr>
              <w:rPr>
                <w:sz w:val="24"/>
                <w:szCs w:val="24"/>
              </w:rPr>
            </w:pPr>
            <w:r w:rsidRPr="00546F6D">
              <w:rPr>
                <w:sz w:val="24"/>
                <w:szCs w:val="24"/>
              </w:rPr>
              <w:t>Сурова С.Н.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«Класс года».</w:t>
            </w:r>
          </w:p>
        </w:tc>
        <w:tc>
          <w:tcPr>
            <w:tcW w:w="1440" w:type="dxa"/>
            <w:vAlign w:val="center"/>
          </w:tcPr>
          <w:p w:rsidR="00240316" w:rsidRDefault="00240316" w:rsidP="0054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6F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</w:t>
            </w:r>
            <w:r w:rsidR="00546F6D">
              <w:rPr>
                <w:sz w:val="28"/>
                <w:szCs w:val="28"/>
              </w:rPr>
              <w:t>5</w:t>
            </w:r>
          </w:p>
        </w:tc>
        <w:tc>
          <w:tcPr>
            <w:tcW w:w="2177" w:type="dxa"/>
            <w:vAlign w:val="center"/>
          </w:tcPr>
          <w:p w:rsidR="00240316" w:rsidRPr="00546F6D" w:rsidRDefault="00546F6D" w:rsidP="00CD3319">
            <w:pPr>
              <w:rPr>
                <w:sz w:val="24"/>
                <w:szCs w:val="24"/>
              </w:rPr>
            </w:pPr>
            <w:r w:rsidRPr="00546F6D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науки и искусства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классы. – Я познаю мир.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 – Семейные фотохроники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века.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класс – В мире </w:t>
            </w:r>
            <w:proofErr w:type="gramStart"/>
            <w:r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 – Наука и жизнь.</w:t>
            </w:r>
          </w:p>
          <w:p w:rsidR="00240316" w:rsidRDefault="00240316" w:rsidP="00CD3319">
            <w:pPr>
              <w:ind w:left="972" w:hanging="9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– Тайны Вселенной.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– А вокруг меня </w:t>
            </w:r>
            <w:r w:rsidR="00546F6D">
              <w:rPr>
                <w:sz w:val="28"/>
                <w:szCs w:val="28"/>
              </w:rPr>
              <w:t>мир</w:t>
            </w:r>
            <w:r>
              <w:rPr>
                <w:sz w:val="28"/>
                <w:szCs w:val="28"/>
              </w:rPr>
              <w:t xml:space="preserve">. </w:t>
            </w:r>
          </w:p>
          <w:p w:rsidR="00240316" w:rsidRDefault="00240316" w:rsidP="00CD33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</w:t>
            </w:r>
            <w:r w:rsidR="00546F6D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-201</w:t>
            </w:r>
            <w:r w:rsidR="00546F6D">
              <w:rPr>
                <w:spacing w:val="-4"/>
                <w:sz w:val="28"/>
                <w:szCs w:val="28"/>
              </w:rPr>
              <w:t>3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40316" w:rsidRPr="00546F6D" w:rsidRDefault="00546F6D" w:rsidP="00CD3319">
            <w:pPr>
              <w:rPr>
                <w:sz w:val="24"/>
                <w:szCs w:val="24"/>
              </w:rPr>
            </w:pPr>
            <w:r w:rsidRPr="00546F6D">
              <w:rPr>
                <w:sz w:val="24"/>
                <w:szCs w:val="24"/>
              </w:rPr>
              <w:t>р</w:t>
            </w:r>
            <w:r w:rsidR="00240316" w:rsidRPr="00546F6D">
              <w:rPr>
                <w:sz w:val="24"/>
                <w:szCs w:val="24"/>
              </w:rPr>
              <w:t xml:space="preserve">ук. МО </w:t>
            </w:r>
          </w:p>
          <w:p w:rsidR="00240316" w:rsidRPr="00546F6D" w:rsidRDefault="00546F6D" w:rsidP="00CD3319">
            <w:pPr>
              <w:rPr>
                <w:sz w:val="24"/>
                <w:szCs w:val="24"/>
              </w:rPr>
            </w:pPr>
            <w:proofErr w:type="spellStart"/>
            <w:r w:rsidRPr="00546F6D">
              <w:rPr>
                <w:sz w:val="24"/>
                <w:szCs w:val="24"/>
              </w:rPr>
              <w:t>кл</w:t>
            </w:r>
            <w:proofErr w:type="gramStart"/>
            <w:r w:rsidRPr="00546F6D">
              <w:rPr>
                <w:sz w:val="24"/>
                <w:szCs w:val="24"/>
              </w:rPr>
              <w:t>.р</w:t>
            </w:r>
            <w:proofErr w:type="gramEnd"/>
            <w:r w:rsidRPr="00546F6D">
              <w:rPr>
                <w:sz w:val="24"/>
                <w:szCs w:val="24"/>
              </w:rPr>
              <w:t>ук</w:t>
            </w:r>
            <w:proofErr w:type="spellEnd"/>
            <w:r w:rsidRPr="00546F6D">
              <w:rPr>
                <w:sz w:val="24"/>
                <w:szCs w:val="24"/>
              </w:rPr>
              <w:t>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обобщение опыта работы организации исследовательской деятельности.</w:t>
            </w:r>
          </w:p>
        </w:tc>
        <w:tc>
          <w:tcPr>
            <w:tcW w:w="1440" w:type="dxa"/>
            <w:vAlign w:val="center"/>
          </w:tcPr>
          <w:p w:rsidR="00240316" w:rsidRDefault="00240316" w:rsidP="0054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6F6D">
              <w:rPr>
                <w:sz w:val="28"/>
                <w:szCs w:val="28"/>
              </w:rPr>
              <w:t>2</w:t>
            </w:r>
          </w:p>
        </w:tc>
        <w:tc>
          <w:tcPr>
            <w:tcW w:w="2177" w:type="dxa"/>
            <w:vAlign w:val="center"/>
          </w:tcPr>
          <w:p w:rsidR="00240316" w:rsidRPr="00546F6D" w:rsidRDefault="00546F6D" w:rsidP="00CD3319">
            <w:pPr>
              <w:rPr>
                <w:sz w:val="24"/>
                <w:szCs w:val="24"/>
              </w:rPr>
            </w:pPr>
            <w:proofErr w:type="spellStart"/>
            <w:r w:rsidRPr="00546F6D">
              <w:rPr>
                <w:sz w:val="24"/>
                <w:szCs w:val="24"/>
              </w:rPr>
              <w:t>Шерер</w:t>
            </w:r>
            <w:proofErr w:type="spellEnd"/>
            <w:r w:rsidRPr="00546F6D">
              <w:rPr>
                <w:sz w:val="24"/>
                <w:szCs w:val="24"/>
              </w:rPr>
              <w:t xml:space="preserve"> А.С.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Библиотечные уроки:</w:t>
            </w:r>
          </w:p>
          <w:p w:rsidR="00240316" w:rsidRDefault="00240316" w:rsidP="00CD331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ступень обучения</w:t>
            </w:r>
          </w:p>
          <w:p w:rsidR="00240316" w:rsidRDefault="00240316" w:rsidP="00CD331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ступень обучения</w:t>
            </w:r>
          </w:p>
        </w:tc>
        <w:tc>
          <w:tcPr>
            <w:tcW w:w="1440" w:type="dxa"/>
            <w:vAlign w:val="center"/>
          </w:tcPr>
          <w:p w:rsidR="00240316" w:rsidRDefault="00240316" w:rsidP="0054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6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546F6D">
              <w:rPr>
                <w:sz w:val="28"/>
                <w:szCs w:val="28"/>
              </w:rPr>
              <w:t>6</w:t>
            </w:r>
          </w:p>
        </w:tc>
        <w:tc>
          <w:tcPr>
            <w:tcW w:w="2177" w:type="dxa"/>
            <w:vAlign w:val="center"/>
          </w:tcPr>
          <w:p w:rsidR="00240316" w:rsidRPr="00546F6D" w:rsidRDefault="00546F6D" w:rsidP="00CD3319">
            <w:pPr>
              <w:rPr>
                <w:sz w:val="24"/>
                <w:szCs w:val="24"/>
              </w:rPr>
            </w:pPr>
            <w:proofErr w:type="spellStart"/>
            <w:r w:rsidRPr="00546F6D">
              <w:rPr>
                <w:sz w:val="24"/>
                <w:szCs w:val="24"/>
              </w:rPr>
              <w:t>Биксиитова</w:t>
            </w:r>
            <w:proofErr w:type="spellEnd"/>
            <w:r w:rsidRPr="00546F6D">
              <w:rPr>
                <w:sz w:val="24"/>
                <w:szCs w:val="24"/>
              </w:rPr>
              <w:t xml:space="preserve"> Э.Ш.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546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результативности работы школьных кружков,   курсов по выбору.</w:t>
            </w:r>
          </w:p>
        </w:tc>
        <w:tc>
          <w:tcPr>
            <w:tcW w:w="1440" w:type="dxa"/>
            <w:vAlign w:val="center"/>
          </w:tcPr>
          <w:p w:rsidR="00240316" w:rsidRDefault="00240316" w:rsidP="0054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46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-2012</w:t>
            </w:r>
          </w:p>
        </w:tc>
        <w:tc>
          <w:tcPr>
            <w:tcW w:w="2177" w:type="dxa"/>
            <w:vAlign w:val="center"/>
          </w:tcPr>
          <w:p w:rsidR="00240316" w:rsidRPr="00546F6D" w:rsidRDefault="00240316" w:rsidP="00546F6D">
            <w:pPr>
              <w:rPr>
                <w:sz w:val="24"/>
                <w:szCs w:val="24"/>
              </w:rPr>
            </w:pPr>
            <w:r w:rsidRPr="00546F6D">
              <w:rPr>
                <w:sz w:val="24"/>
                <w:szCs w:val="24"/>
              </w:rPr>
              <w:t>Рук</w:t>
            </w:r>
            <w:proofErr w:type="gramStart"/>
            <w:r w:rsidRPr="00546F6D">
              <w:rPr>
                <w:sz w:val="24"/>
                <w:szCs w:val="24"/>
              </w:rPr>
              <w:t>.</w:t>
            </w:r>
            <w:proofErr w:type="gramEnd"/>
            <w:r w:rsidRPr="00546F6D">
              <w:rPr>
                <w:sz w:val="24"/>
                <w:szCs w:val="24"/>
              </w:rPr>
              <w:t xml:space="preserve"> </w:t>
            </w:r>
            <w:proofErr w:type="gramStart"/>
            <w:r w:rsidRPr="00546F6D">
              <w:rPr>
                <w:sz w:val="24"/>
                <w:szCs w:val="24"/>
              </w:rPr>
              <w:t>к</w:t>
            </w:r>
            <w:proofErr w:type="gramEnd"/>
            <w:r w:rsidRPr="00546F6D">
              <w:rPr>
                <w:sz w:val="24"/>
                <w:szCs w:val="24"/>
              </w:rPr>
              <w:t xml:space="preserve">ружков, </w:t>
            </w:r>
            <w:r w:rsidR="00546F6D" w:rsidRPr="00546F6D">
              <w:rPr>
                <w:sz w:val="24"/>
                <w:szCs w:val="24"/>
              </w:rPr>
              <w:t>курсов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4B4B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</w:t>
            </w:r>
            <w:r w:rsidR="004B4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отчеты </w:t>
            </w:r>
            <w:proofErr w:type="spellStart"/>
            <w:r>
              <w:rPr>
                <w:sz w:val="28"/>
                <w:szCs w:val="28"/>
              </w:rPr>
              <w:t>кружков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бъединений</w:t>
            </w:r>
            <w:proofErr w:type="spellEnd"/>
            <w:r>
              <w:rPr>
                <w:sz w:val="28"/>
                <w:szCs w:val="28"/>
              </w:rPr>
              <w:t xml:space="preserve"> учащихся.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2012/13</w:t>
            </w:r>
          </w:p>
        </w:tc>
        <w:tc>
          <w:tcPr>
            <w:tcW w:w="2177" w:type="dxa"/>
            <w:vAlign w:val="center"/>
          </w:tcPr>
          <w:p w:rsidR="00240316" w:rsidRPr="004B4BE5" w:rsidRDefault="00240316" w:rsidP="004B4BE5">
            <w:pPr>
              <w:rPr>
                <w:sz w:val="24"/>
                <w:szCs w:val="24"/>
              </w:rPr>
            </w:pPr>
            <w:r w:rsidRPr="004B4BE5">
              <w:rPr>
                <w:sz w:val="24"/>
                <w:szCs w:val="24"/>
              </w:rPr>
              <w:t>Рук</w:t>
            </w:r>
            <w:proofErr w:type="gramStart"/>
            <w:r w:rsidRPr="004B4BE5">
              <w:rPr>
                <w:sz w:val="24"/>
                <w:szCs w:val="24"/>
              </w:rPr>
              <w:t>.</w:t>
            </w:r>
            <w:proofErr w:type="gramEnd"/>
            <w:r w:rsidRPr="004B4BE5">
              <w:rPr>
                <w:sz w:val="24"/>
                <w:szCs w:val="24"/>
              </w:rPr>
              <w:t xml:space="preserve"> </w:t>
            </w:r>
            <w:proofErr w:type="gramStart"/>
            <w:r w:rsidRPr="004B4BE5">
              <w:rPr>
                <w:sz w:val="24"/>
                <w:szCs w:val="24"/>
              </w:rPr>
              <w:t>к</w:t>
            </w:r>
            <w:proofErr w:type="gramEnd"/>
            <w:r w:rsidRPr="004B4BE5">
              <w:rPr>
                <w:sz w:val="24"/>
                <w:szCs w:val="24"/>
              </w:rPr>
              <w:t xml:space="preserve">ружков, </w:t>
            </w:r>
            <w:r w:rsidR="004B4BE5" w:rsidRPr="004B4BE5">
              <w:rPr>
                <w:sz w:val="24"/>
                <w:szCs w:val="24"/>
              </w:rPr>
              <w:t>объединений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Семинар-практикум для учащихся</w:t>
            </w:r>
            <w:r>
              <w:rPr>
                <w:sz w:val="28"/>
                <w:szCs w:val="28"/>
              </w:rPr>
              <w:t xml:space="preserve"> и педагогов «Организация исследовательской деятельности».</w:t>
            </w:r>
          </w:p>
          <w:p w:rsidR="00240316" w:rsidRDefault="00240316" w:rsidP="00CD33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 1.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Объект, область, объект, предмет исследования;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проблема, актуальность исследования.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научной литературы, уточнение темы.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гипотезы.</w:t>
            </w:r>
          </w:p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исследования.</w:t>
            </w:r>
          </w:p>
        </w:tc>
        <w:tc>
          <w:tcPr>
            <w:tcW w:w="1440" w:type="dxa"/>
            <w:vAlign w:val="center"/>
          </w:tcPr>
          <w:p w:rsidR="00240316" w:rsidRDefault="00240316" w:rsidP="004B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B4B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4B4BE5">
              <w:rPr>
                <w:sz w:val="28"/>
                <w:szCs w:val="28"/>
              </w:rPr>
              <w:t>3</w:t>
            </w:r>
          </w:p>
        </w:tc>
        <w:tc>
          <w:tcPr>
            <w:tcW w:w="2177" w:type="dxa"/>
            <w:vAlign w:val="center"/>
          </w:tcPr>
          <w:p w:rsidR="00240316" w:rsidRPr="004B4BE5" w:rsidRDefault="004B4BE5" w:rsidP="004B4BE5">
            <w:pPr>
              <w:rPr>
                <w:sz w:val="24"/>
                <w:szCs w:val="24"/>
              </w:rPr>
            </w:pPr>
            <w:proofErr w:type="spellStart"/>
            <w:r w:rsidRPr="004B4BE5">
              <w:rPr>
                <w:sz w:val="24"/>
                <w:szCs w:val="24"/>
              </w:rPr>
              <w:t>Шерер</w:t>
            </w:r>
            <w:proofErr w:type="spellEnd"/>
            <w:r w:rsidRPr="004B4BE5">
              <w:rPr>
                <w:sz w:val="24"/>
                <w:szCs w:val="24"/>
              </w:rPr>
              <w:t xml:space="preserve"> А.С.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4B4BE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 2.</w:t>
            </w:r>
            <w:r>
              <w:rPr>
                <w:sz w:val="28"/>
                <w:szCs w:val="28"/>
              </w:rPr>
              <w:t xml:space="preserve"> Проведение  исследования.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40316" w:rsidRPr="004B4BE5" w:rsidRDefault="004B4BE5" w:rsidP="00CD3319">
            <w:pPr>
              <w:rPr>
                <w:sz w:val="24"/>
                <w:szCs w:val="24"/>
              </w:rPr>
            </w:pPr>
            <w:r w:rsidRPr="004B4BE5">
              <w:rPr>
                <w:sz w:val="24"/>
                <w:szCs w:val="24"/>
              </w:rPr>
              <w:t>Учителя-предметники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4B4B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 3</w:t>
            </w:r>
            <w:r>
              <w:rPr>
                <w:sz w:val="28"/>
                <w:szCs w:val="28"/>
              </w:rPr>
              <w:t>. Оформление исследовательской работы.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 4.</w:t>
            </w:r>
            <w:r>
              <w:rPr>
                <w:sz w:val="28"/>
                <w:szCs w:val="28"/>
              </w:rPr>
              <w:t xml:space="preserve"> Защита результатов исследования. </w:t>
            </w:r>
            <w:proofErr w:type="spellStart"/>
            <w:r>
              <w:rPr>
                <w:sz w:val="28"/>
                <w:szCs w:val="28"/>
              </w:rPr>
              <w:t>Самопрезентация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№ 5.</w:t>
            </w:r>
            <w:r>
              <w:rPr>
                <w:sz w:val="28"/>
                <w:szCs w:val="28"/>
              </w:rPr>
              <w:t xml:space="preserve"> Критерии оценки исследовательской работы.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«Кого считать одаренным?»</w:t>
            </w:r>
          </w:p>
        </w:tc>
        <w:tc>
          <w:tcPr>
            <w:tcW w:w="1440" w:type="dxa"/>
            <w:vAlign w:val="center"/>
          </w:tcPr>
          <w:p w:rsidR="00240316" w:rsidRDefault="00240316" w:rsidP="004B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B4B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4B4BE5">
              <w:rPr>
                <w:sz w:val="28"/>
                <w:szCs w:val="28"/>
              </w:rPr>
              <w:t>3</w:t>
            </w:r>
          </w:p>
        </w:tc>
        <w:tc>
          <w:tcPr>
            <w:tcW w:w="2177" w:type="dxa"/>
            <w:vAlign w:val="center"/>
          </w:tcPr>
          <w:p w:rsidR="00240316" w:rsidRPr="004B4BE5" w:rsidRDefault="004B4BE5" w:rsidP="00CD3319">
            <w:pPr>
              <w:rPr>
                <w:sz w:val="24"/>
                <w:szCs w:val="24"/>
              </w:rPr>
            </w:pPr>
            <w:r w:rsidRPr="004B4BE5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ведение школьного банка данных, включающего сведения о детях разных типов одаренности и талантливости, образовательных программ обучения одаренных детей, кадровом обеспечении процесса.</w:t>
            </w:r>
          </w:p>
        </w:tc>
        <w:tc>
          <w:tcPr>
            <w:tcW w:w="1440" w:type="dxa"/>
            <w:vAlign w:val="center"/>
          </w:tcPr>
          <w:p w:rsidR="00240316" w:rsidRDefault="00240316" w:rsidP="004B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B4B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4B4BE5">
              <w:rPr>
                <w:sz w:val="28"/>
                <w:szCs w:val="28"/>
              </w:rPr>
              <w:t>3</w:t>
            </w:r>
          </w:p>
        </w:tc>
        <w:tc>
          <w:tcPr>
            <w:tcW w:w="2177" w:type="dxa"/>
            <w:vAlign w:val="center"/>
          </w:tcPr>
          <w:p w:rsidR="00240316" w:rsidRPr="004B4BE5" w:rsidRDefault="004B4BE5" w:rsidP="00CD3319">
            <w:pPr>
              <w:rPr>
                <w:sz w:val="24"/>
                <w:szCs w:val="24"/>
              </w:rPr>
            </w:pPr>
            <w:r w:rsidRPr="004B4BE5">
              <w:rPr>
                <w:sz w:val="24"/>
                <w:szCs w:val="24"/>
              </w:rPr>
              <w:t xml:space="preserve">Исаньшина Н.П.                  </w:t>
            </w:r>
            <w:r w:rsidR="00240316" w:rsidRPr="004B4BE5">
              <w:rPr>
                <w:sz w:val="24"/>
                <w:szCs w:val="24"/>
              </w:rPr>
              <w:t>Кл</w:t>
            </w:r>
            <w:proofErr w:type="gramStart"/>
            <w:r w:rsidR="00240316" w:rsidRPr="004B4BE5">
              <w:rPr>
                <w:sz w:val="24"/>
                <w:szCs w:val="24"/>
              </w:rPr>
              <w:t>.</w:t>
            </w:r>
            <w:proofErr w:type="gramEnd"/>
            <w:r w:rsidR="00240316" w:rsidRPr="004B4BE5">
              <w:rPr>
                <w:sz w:val="24"/>
                <w:szCs w:val="24"/>
              </w:rPr>
              <w:t xml:space="preserve"> </w:t>
            </w:r>
            <w:proofErr w:type="gramStart"/>
            <w:r w:rsidR="00240316" w:rsidRPr="004B4BE5">
              <w:rPr>
                <w:sz w:val="24"/>
                <w:szCs w:val="24"/>
              </w:rPr>
              <w:t>р</w:t>
            </w:r>
            <w:proofErr w:type="gramEnd"/>
            <w:r w:rsidR="00240316" w:rsidRPr="004B4BE5">
              <w:rPr>
                <w:sz w:val="24"/>
                <w:szCs w:val="24"/>
              </w:rPr>
              <w:t>ук.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Положения о назначении персональных премий, стипендий одаренным детям – победителям районных, городских, областных, Всероссийских, международных (очных, заочных) олимпиад.</w:t>
            </w:r>
            <w:proofErr w:type="gramEnd"/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77" w:type="dxa"/>
            <w:vAlign w:val="center"/>
          </w:tcPr>
          <w:p w:rsidR="00240316" w:rsidRPr="004B4BE5" w:rsidRDefault="00240316" w:rsidP="00CD3319">
            <w:pPr>
              <w:rPr>
                <w:sz w:val="24"/>
                <w:szCs w:val="24"/>
              </w:rPr>
            </w:pPr>
            <w:r w:rsidRPr="004B4BE5">
              <w:rPr>
                <w:sz w:val="24"/>
                <w:szCs w:val="24"/>
              </w:rPr>
              <w:t>Исаева Н.П.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 w:rsidRPr="004B4BE5">
              <w:rPr>
                <w:sz w:val="24"/>
                <w:szCs w:val="24"/>
              </w:rPr>
              <w:t>Управляющий совет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и внедрение психолого-педагогических программ развития и поддержки одаренности.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77" w:type="dxa"/>
            <w:vAlign w:val="center"/>
          </w:tcPr>
          <w:p w:rsidR="00240316" w:rsidRPr="004B4BE5" w:rsidRDefault="004B4BE5" w:rsidP="00CD3319">
            <w:pPr>
              <w:rPr>
                <w:sz w:val="24"/>
                <w:szCs w:val="24"/>
              </w:rPr>
            </w:pPr>
            <w:r w:rsidRPr="004B4BE5">
              <w:rPr>
                <w:sz w:val="24"/>
                <w:szCs w:val="24"/>
              </w:rPr>
              <w:t>учителя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альманаха детского литературного творчества.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2013/14</w:t>
            </w:r>
          </w:p>
        </w:tc>
        <w:tc>
          <w:tcPr>
            <w:tcW w:w="2177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русского языка</w:t>
            </w:r>
          </w:p>
        </w:tc>
      </w:tr>
    </w:tbl>
    <w:p w:rsidR="00240316" w:rsidRDefault="00240316" w:rsidP="00240316"/>
    <w:p w:rsidR="004B4BE5" w:rsidRDefault="004B4BE5" w:rsidP="00240316"/>
    <w:p w:rsidR="004B4BE5" w:rsidRDefault="004B4BE5" w:rsidP="00240316"/>
    <w:p w:rsidR="009E4BFE" w:rsidRDefault="009E4BFE">
      <w:pPr>
        <w:widowControl/>
        <w:autoSpaceDE/>
        <w:autoSpaceDN/>
        <w:adjustRightInd/>
        <w:spacing w:after="200" w:line="276" w:lineRule="auto"/>
        <w:rPr>
          <w:rFonts w:ascii="Arial Black" w:hAnsi="Arial Black"/>
          <w:color w:val="800080"/>
          <w:sz w:val="32"/>
          <w:szCs w:val="32"/>
        </w:rPr>
      </w:pPr>
      <w:r>
        <w:rPr>
          <w:rFonts w:ascii="Arial Black" w:hAnsi="Arial Black"/>
          <w:color w:val="800080"/>
          <w:sz w:val="32"/>
          <w:szCs w:val="32"/>
        </w:rPr>
        <w:br w:type="page"/>
      </w:r>
    </w:p>
    <w:p w:rsidR="00240316" w:rsidRDefault="00240316" w:rsidP="000C0612">
      <w:pPr>
        <w:pStyle w:val="2"/>
      </w:pPr>
      <w:bookmarkStart w:id="9" w:name="_Toc313875411"/>
      <w:r>
        <w:lastRenderedPageBreak/>
        <w:t>5.2. Повышение профессиональной компетентности</w:t>
      </w:r>
      <w:r w:rsidR="000C0612">
        <w:t xml:space="preserve"> </w:t>
      </w:r>
      <w:r>
        <w:t>педагогических работников</w:t>
      </w:r>
      <w:bookmarkEnd w:id="9"/>
    </w:p>
    <w:p w:rsidR="00240316" w:rsidRDefault="00240316" w:rsidP="00240316">
      <w:pPr>
        <w:spacing w:line="360" w:lineRule="auto"/>
        <w:ind w:left="-181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Проблемы</w:t>
      </w:r>
    </w:p>
    <w:p w:rsidR="00240316" w:rsidRDefault="00240316" w:rsidP="00240316">
      <w:pPr>
        <w:numPr>
          <w:ilvl w:val="0"/>
          <w:numId w:val="48"/>
        </w:numPr>
        <w:rPr>
          <w:b/>
          <w:spacing w:val="60"/>
          <w:sz w:val="28"/>
          <w:szCs w:val="28"/>
        </w:rPr>
      </w:pPr>
      <w:r>
        <w:rPr>
          <w:spacing w:val="-4"/>
          <w:sz w:val="28"/>
          <w:szCs w:val="28"/>
        </w:rPr>
        <w:t>Организация методической помощи молодым специалистам.</w:t>
      </w:r>
    </w:p>
    <w:p w:rsidR="00240316" w:rsidRDefault="00240316" w:rsidP="00240316">
      <w:pPr>
        <w:numPr>
          <w:ilvl w:val="0"/>
          <w:numId w:val="48"/>
        </w:numPr>
        <w:rPr>
          <w:b/>
          <w:spacing w:val="60"/>
          <w:sz w:val="28"/>
          <w:szCs w:val="28"/>
        </w:rPr>
      </w:pPr>
      <w:r>
        <w:rPr>
          <w:spacing w:val="-4"/>
          <w:sz w:val="28"/>
          <w:szCs w:val="28"/>
        </w:rPr>
        <w:t>Формирование у педагогов и уч-ся навыков научно-исследовательской деятельности.</w:t>
      </w:r>
    </w:p>
    <w:p w:rsidR="00240316" w:rsidRDefault="00240316" w:rsidP="00240316">
      <w:pPr>
        <w:numPr>
          <w:ilvl w:val="0"/>
          <w:numId w:val="48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Внедрение интерактивных методов обучения и современных педагогических технологий.</w:t>
      </w:r>
    </w:p>
    <w:p w:rsidR="00240316" w:rsidRDefault="00240316" w:rsidP="00240316">
      <w:pPr>
        <w:numPr>
          <w:ilvl w:val="0"/>
          <w:numId w:val="48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Выявление и обобщение педагогического опыта работы, участие педагогов в конкурсах профессионального мастерства.</w:t>
      </w:r>
    </w:p>
    <w:p w:rsidR="00240316" w:rsidRDefault="00240316" w:rsidP="00240316">
      <w:pPr>
        <w:ind w:left="-181"/>
        <w:rPr>
          <w:i/>
          <w:spacing w:val="-4"/>
          <w:sz w:val="28"/>
          <w:szCs w:val="28"/>
        </w:rPr>
      </w:pPr>
    </w:p>
    <w:p w:rsidR="00240316" w:rsidRDefault="00240316" w:rsidP="00240316">
      <w:pPr>
        <w:spacing w:line="360" w:lineRule="auto"/>
        <w:ind w:left="-181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Задачи</w:t>
      </w:r>
    </w:p>
    <w:p w:rsidR="00240316" w:rsidRDefault="00240316" w:rsidP="00240316">
      <w:pPr>
        <w:numPr>
          <w:ilvl w:val="0"/>
          <w:numId w:val="48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Оказывать более действенную помощь молодым специалистам</w:t>
      </w:r>
    </w:p>
    <w:p w:rsidR="00240316" w:rsidRDefault="00240316" w:rsidP="00240316">
      <w:pPr>
        <w:numPr>
          <w:ilvl w:val="0"/>
          <w:numId w:val="48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Активизировать работу по  формированию у участников ОП умений и навыков исследовательской деятельности.</w:t>
      </w:r>
    </w:p>
    <w:p w:rsidR="00240316" w:rsidRDefault="00240316" w:rsidP="00240316">
      <w:pPr>
        <w:numPr>
          <w:ilvl w:val="0"/>
          <w:numId w:val="48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Продолжить внедрение в образовательный процесс интерактивных методов обучения и современных педагогических технологий.</w:t>
      </w:r>
    </w:p>
    <w:p w:rsidR="00240316" w:rsidRDefault="00240316" w:rsidP="00240316">
      <w:pPr>
        <w:numPr>
          <w:ilvl w:val="0"/>
          <w:numId w:val="48"/>
        </w:num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Обеспечить оперативное информирование педагогов о проведении конкурсов профессионального мастерства.</w:t>
      </w:r>
    </w:p>
    <w:p w:rsidR="00240316" w:rsidRDefault="00240316" w:rsidP="00240316">
      <w:pPr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9"/>
        <w:gridCol w:w="1441"/>
        <w:gridCol w:w="2160"/>
      </w:tblGrid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60" w:type="dxa"/>
            <w:vAlign w:val="center"/>
          </w:tcPr>
          <w:p w:rsidR="00240316" w:rsidRPr="00191699" w:rsidRDefault="00240316" w:rsidP="00CD3319">
            <w:pPr>
              <w:jc w:val="center"/>
              <w:rPr>
                <w:sz w:val="24"/>
                <w:szCs w:val="28"/>
              </w:rPr>
            </w:pPr>
            <w:r w:rsidRPr="00191699">
              <w:rPr>
                <w:sz w:val="24"/>
                <w:szCs w:val="28"/>
              </w:rPr>
              <w:t>Ответственные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Pr="00191699" w:rsidRDefault="00240316" w:rsidP="00CD3319">
            <w:pPr>
              <w:jc w:val="center"/>
              <w:rPr>
                <w:sz w:val="24"/>
                <w:szCs w:val="28"/>
              </w:rPr>
            </w:pPr>
            <w:r w:rsidRPr="00191699">
              <w:rPr>
                <w:sz w:val="24"/>
                <w:szCs w:val="28"/>
              </w:rPr>
              <w:t>3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 «Знакомство  молодого специалиста с традициями школы. Требования к ведению документации».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240316" w:rsidRPr="00191699" w:rsidRDefault="004B4BE5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Шинкеева З.В.</w:t>
            </w:r>
          </w:p>
          <w:p w:rsidR="004B4BE5" w:rsidRPr="00191699" w:rsidRDefault="004B4BE5" w:rsidP="00CD3319">
            <w:pPr>
              <w:rPr>
                <w:sz w:val="24"/>
                <w:szCs w:val="28"/>
              </w:rPr>
            </w:pPr>
            <w:r w:rsidRPr="00191699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Создание и организация работы «</w:t>
            </w:r>
            <w:r>
              <w:rPr>
                <w:b/>
                <w:spacing w:val="-4"/>
                <w:sz w:val="28"/>
                <w:szCs w:val="28"/>
              </w:rPr>
              <w:t>Школ</w:t>
            </w:r>
            <w:r>
              <w:rPr>
                <w:spacing w:val="-4"/>
                <w:sz w:val="28"/>
                <w:szCs w:val="28"/>
              </w:rPr>
              <w:t xml:space="preserve">ы </w:t>
            </w:r>
            <w:r>
              <w:rPr>
                <w:b/>
                <w:spacing w:val="-4"/>
                <w:sz w:val="28"/>
                <w:szCs w:val="28"/>
              </w:rPr>
              <w:t>молодого учителя</w:t>
            </w:r>
            <w:r>
              <w:rPr>
                <w:spacing w:val="-4"/>
                <w:sz w:val="28"/>
                <w:szCs w:val="28"/>
              </w:rPr>
              <w:t xml:space="preserve">». </w:t>
            </w:r>
          </w:p>
        </w:tc>
        <w:tc>
          <w:tcPr>
            <w:tcW w:w="1441" w:type="dxa"/>
            <w:vAlign w:val="center"/>
          </w:tcPr>
          <w:p w:rsidR="00240316" w:rsidRDefault="00240316" w:rsidP="004B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</w:t>
            </w:r>
            <w:r w:rsidR="004B4BE5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Pr="00191699" w:rsidRDefault="004B4BE5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Шинкеева З.В.</w:t>
            </w:r>
          </w:p>
          <w:p w:rsidR="004B4BE5" w:rsidRPr="00191699" w:rsidRDefault="004B4BE5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Исаньшина Н.П.</w:t>
            </w:r>
          </w:p>
          <w:p w:rsidR="004B4BE5" w:rsidRPr="00191699" w:rsidRDefault="004B4BE5" w:rsidP="00CD3319">
            <w:pPr>
              <w:rPr>
                <w:sz w:val="24"/>
                <w:szCs w:val="28"/>
              </w:rPr>
            </w:pPr>
            <w:r w:rsidRPr="00191699">
              <w:rPr>
                <w:sz w:val="24"/>
                <w:szCs w:val="24"/>
              </w:rPr>
              <w:t>Сурова С.Н.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подготовка</w:t>
            </w:r>
            <w:r>
              <w:rPr>
                <w:sz w:val="28"/>
                <w:szCs w:val="28"/>
              </w:rPr>
              <w:t xml:space="preserve"> педагогов в соответствии с перспективным планом повышения квалификации педагогов (отдать предпочтение модульному обучению)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Pr="00191699" w:rsidRDefault="004B4BE5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Исаньшина Н.П.</w:t>
            </w:r>
          </w:p>
          <w:p w:rsidR="00240316" w:rsidRPr="00191699" w:rsidRDefault="00240316" w:rsidP="00CD3319">
            <w:pPr>
              <w:rPr>
                <w:sz w:val="24"/>
                <w:szCs w:val="28"/>
              </w:rPr>
            </w:pPr>
            <w:r w:rsidRPr="00191699">
              <w:rPr>
                <w:sz w:val="24"/>
                <w:szCs w:val="24"/>
              </w:rPr>
              <w:t>Рук. МО</w:t>
            </w:r>
          </w:p>
        </w:tc>
      </w:tr>
      <w:tr w:rsidR="00240316" w:rsidTr="00CD3319">
        <w:tc>
          <w:tcPr>
            <w:tcW w:w="6479" w:type="dxa"/>
          </w:tcPr>
          <w:p w:rsidR="00240316" w:rsidRDefault="004B4BE5" w:rsidP="00CD3319">
            <w:pPr>
              <w:jc w:val="both"/>
              <w:rPr>
                <w:sz w:val="28"/>
                <w:szCs w:val="28"/>
              </w:rPr>
            </w:pPr>
            <w:r w:rsidRPr="004B4BE5">
              <w:rPr>
                <w:b/>
                <w:sz w:val="28"/>
                <w:szCs w:val="28"/>
              </w:rPr>
              <w:t>Совещание</w:t>
            </w:r>
            <w:r w:rsidR="00240316">
              <w:rPr>
                <w:sz w:val="28"/>
                <w:szCs w:val="28"/>
              </w:rPr>
              <w:t xml:space="preserve"> «Портфолио достижений ученика». Обобщение и представление опыта работы классных руководителей.</w:t>
            </w:r>
          </w:p>
        </w:tc>
        <w:tc>
          <w:tcPr>
            <w:tcW w:w="1441" w:type="dxa"/>
            <w:vAlign w:val="center"/>
          </w:tcPr>
          <w:p w:rsidR="00240316" w:rsidRDefault="00240316" w:rsidP="00DC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22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DC2274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sz w:val="24"/>
                <w:szCs w:val="28"/>
              </w:rPr>
            </w:pPr>
            <w:proofErr w:type="spellStart"/>
            <w:r w:rsidRPr="00191699">
              <w:rPr>
                <w:sz w:val="24"/>
                <w:szCs w:val="28"/>
              </w:rPr>
              <w:t>Кл</w:t>
            </w:r>
            <w:proofErr w:type="gramStart"/>
            <w:r w:rsidRPr="00191699">
              <w:rPr>
                <w:sz w:val="24"/>
                <w:szCs w:val="28"/>
              </w:rPr>
              <w:t>.р</w:t>
            </w:r>
            <w:proofErr w:type="gramEnd"/>
            <w:r w:rsidRPr="00191699">
              <w:rPr>
                <w:sz w:val="24"/>
                <w:szCs w:val="28"/>
              </w:rPr>
              <w:t>ук</w:t>
            </w:r>
            <w:proofErr w:type="spellEnd"/>
            <w:r w:rsidRPr="00191699">
              <w:rPr>
                <w:sz w:val="24"/>
                <w:szCs w:val="28"/>
              </w:rPr>
              <w:t>.</w:t>
            </w:r>
          </w:p>
        </w:tc>
      </w:tr>
      <w:tr w:rsidR="00240316" w:rsidRPr="00D52B18" w:rsidTr="00CD3319">
        <w:tc>
          <w:tcPr>
            <w:tcW w:w="6479" w:type="dxa"/>
            <w:vAlign w:val="center"/>
          </w:tcPr>
          <w:p w:rsidR="00240316" w:rsidRPr="00D52B18" w:rsidRDefault="00240316" w:rsidP="00CD33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52B18">
              <w:rPr>
                <w:b/>
                <w:color w:val="000000" w:themeColor="text1"/>
                <w:sz w:val="28"/>
                <w:szCs w:val="28"/>
              </w:rPr>
              <w:t>Постоянно-действующий семинар</w:t>
            </w:r>
            <w:r w:rsidRPr="00D52B18">
              <w:rPr>
                <w:color w:val="000000" w:themeColor="text1"/>
                <w:sz w:val="28"/>
                <w:szCs w:val="28"/>
              </w:rPr>
              <w:t xml:space="preserve"> «Информационно-коммуникационные технологии обучения»</w:t>
            </w:r>
          </w:p>
        </w:tc>
        <w:tc>
          <w:tcPr>
            <w:tcW w:w="1441" w:type="dxa"/>
            <w:vAlign w:val="center"/>
          </w:tcPr>
          <w:p w:rsidR="00240316" w:rsidRPr="00D52B18" w:rsidRDefault="00240316" w:rsidP="00CD3319">
            <w:pPr>
              <w:rPr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>201</w:t>
            </w:r>
            <w:r w:rsidR="00DC2274" w:rsidRPr="00D52B18">
              <w:rPr>
                <w:color w:val="000000" w:themeColor="text1"/>
                <w:sz w:val="28"/>
                <w:szCs w:val="28"/>
              </w:rPr>
              <w:t>1</w:t>
            </w:r>
            <w:r w:rsidRPr="00D52B18">
              <w:rPr>
                <w:color w:val="000000" w:themeColor="text1"/>
                <w:sz w:val="28"/>
                <w:szCs w:val="28"/>
              </w:rPr>
              <w:t>-201</w:t>
            </w:r>
            <w:r w:rsidR="00DC2274" w:rsidRPr="00D52B18">
              <w:rPr>
                <w:color w:val="000000" w:themeColor="text1"/>
                <w:sz w:val="28"/>
                <w:szCs w:val="28"/>
              </w:rPr>
              <w:t>6</w:t>
            </w:r>
          </w:p>
          <w:p w:rsidR="00240316" w:rsidRPr="00D52B18" w:rsidRDefault="00240316" w:rsidP="00CD3319">
            <w:pPr>
              <w:rPr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 xml:space="preserve">1 раз </w:t>
            </w:r>
          </w:p>
          <w:p w:rsidR="00240316" w:rsidRPr="00D52B18" w:rsidRDefault="00240316" w:rsidP="00CD3319">
            <w:pPr>
              <w:rPr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>в год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color w:val="000000" w:themeColor="text1"/>
                <w:sz w:val="24"/>
                <w:szCs w:val="28"/>
              </w:rPr>
            </w:pPr>
            <w:r w:rsidRPr="00191699">
              <w:rPr>
                <w:color w:val="000000" w:themeColor="text1"/>
                <w:sz w:val="24"/>
                <w:szCs w:val="28"/>
              </w:rPr>
              <w:t>Лапин Е.В.</w:t>
            </w:r>
          </w:p>
        </w:tc>
      </w:tr>
      <w:tr w:rsidR="00240316" w:rsidRPr="00D52B18" w:rsidTr="00CD3319">
        <w:tc>
          <w:tcPr>
            <w:tcW w:w="6479" w:type="dxa"/>
            <w:vAlign w:val="center"/>
          </w:tcPr>
          <w:p w:rsidR="00240316" w:rsidRPr="00D52B18" w:rsidRDefault="00240316" w:rsidP="00CD3319">
            <w:pPr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 xml:space="preserve">Создание презентации в </w:t>
            </w:r>
            <w:r w:rsidRPr="00D52B18">
              <w:rPr>
                <w:color w:val="000000" w:themeColor="text1"/>
                <w:sz w:val="28"/>
                <w:szCs w:val="28"/>
                <w:lang w:val="en-US"/>
              </w:rPr>
              <w:t>Power</w:t>
            </w:r>
            <w:r w:rsidRPr="00D52B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2B18">
              <w:rPr>
                <w:color w:val="000000" w:themeColor="text1"/>
                <w:sz w:val="28"/>
                <w:szCs w:val="28"/>
                <w:lang w:val="en-US"/>
              </w:rPr>
              <w:t>Point</w:t>
            </w:r>
            <w:r w:rsidRPr="00D52B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41" w:type="dxa"/>
            <w:vAlign w:val="center"/>
          </w:tcPr>
          <w:p w:rsidR="00240316" w:rsidRPr="00D52B18" w:rsidRDefault="00240316" w:rsidP="00DC2274">
            <w:pPr>
              <w:rPr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>201</w:t>
            </w:r>
            <w:r w:rsidR="00DC2274" w:rsidRPr="00D52B18">
              <w:rPr>
                <w:color w:val="000000" w:themeColor="text1"/>
                <w:sz w:val="28"/>
                <w:szCs w:val="28"/>
              </w:rPr>
              <w:t>1</w:t>
            </w:r>
            <w:r w:rsidRPr="00D52B18">
              <w:rPr>
                <w:color w:val="000000" w:themeColor="text1"/>
                <w:sz w:val="28"/>
                <w:szCs w:val="28"/>
              </w:rPr>
              <w:t>/1</w:t>
            </w:r>
            <w:r w:rsidR="00DC2274" w:rsidRPr="00D52B1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40316" w:rsidRPr="00191699" w:rsidRDefault="00DC2274" w:rsidP="00CD3319">
            <w:pPr>
              <w:rPr>
                <w:color w:val="000000" w:themeColor="text1"/>
                <w:sz w:val="24"/>
              </w:rPr>
            </w:pPr>
            <w:r w:rsidRPr="00191699">
              <w:rPr>
                <w:color w:val="000000" w:themeColor="text1"/>
                <w:sz w:val="24"/>
                <w:szCs w:val="28"/>
              </w:rPr>
              <w:t>Лапин Е.В.</w:t>
            </w:r>
          </w:p>
        </w:tc>
      </w:tr>
      <w:tr w:rsidR="00240316" w:rsidRPr="00D52B18" w:rsidTr="00CD3319">
        <w:tc>
          <w:tcPr>
            <w:tcW w:w="6479" w:type="dxa"/>
            <w:vAlign w:val="center"/>
          </w:tcPr>
          <w:p w:rsidR="00240316" w:rsidRPr="00D52B18" w:rsidRDefault="00240316" w:rsidP="00CD3319">
            <w:pPr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>Анимация в программе «презентации».</w:t>
            </w:r>
          </w:p>
        </w:tc>
        <w:tc>
          <w:tcPr>
            <w:tcW w:w="1441" w:type="dxa"/>
            <w:vAlign w:val="center"/>
          </w:tcPr>
          <w:p w:rsidR="00240316" w:rsidRPr="00D52B18" w:rsidRDefault="00240316" w:rsidP="00CD3319">
            <w:pPr>
              <w:rPr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>2011/12</w:t>
            </w:r>
          </w:p>
        </w:tc>
        <w:tc>
          <w:tcPr>
            <w:tcW w:w="2160" w:type="dxa"/>
          </w:tcPr>
          <w:p w:rsidR="00240316" w:rsidRPr="00191699" w:rsidRDefault="00DC2274" w:rsidP="00CD3319">
            <w:pPr>
              <w:rPr>
                <w:color w:val="000000" w:themeColor="text1"/>
                <w:sz w:val="24"/>
              </w:rPr>
            </w:pPr>
            <w:r w:rsidRPr="00191699">
              <w:rPr>
                <w:color w:val="000000" w:themeColor="text1"/>
                <w:sz w:val="24"/>
                <w:szCs w:val="28"/>
              </w:rPr>
              <w:t>Лапин Е.В.</w:t>
            </w:r>
          </w:p>
        </w:tc>
      </w:tr>
      <w:tr w:rsidR="00240316" w:rsidRPr="00D52B18" w:rsidTr="00CD3319">
        <w:tc>
          <w:tcPr>
            <w:tcW w:w="6479" w:type="dxa"/>
            <w:vAlign w:val="center"/>
          </w:tcPr>
          <w:p w:rsidR="00240316" w:rsidRPr="00D52B18" w:rsidRDefault="00240316" w:rsidP="00CD3319">
            <w:pPr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 xml:space="preserve">Использование интерактивной доски </w:t>
            </w:r>
            <w:proofErr w:type="gramStart"/>
            <w:r w:rsidRPr="00D52B18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52B18">
              <w:rPr>
                <w:color w:val="000000" w:themeColor="text1"/>
                <w:sz w:val="28"/>
                <w:szCs w:val="28"/>
              </w:rPr>
              <w:t xml:space="preserve"> ОП.</w:t>
            </w:r>
          </w:p>
        </w:tc>
        <w:tc>
          <w:tcPr>
            <w:tcW w:w="1441" w:type="dxa"/>
            <w:vAlign w:val="center"/>
          </w:tcPr>
          <w:p w:rsidR="00240316" w:rsidRPr="00D52B18" w:rsidRDefault="00240316" w:rsidP="00CD3319">
            <w:pPr>
              <w:rPr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>2012/13</w:t>
            </w:r>
          </w:p>
        </w:tc>
        <w:tc>
          <w:tcPr>
            <w:tcW w:w="2160" w:type="dxa"/>
          </w:tcPr>
          <w:p w:rsidR="00240316" w:rsidRPr="00191699" w:rsidRDefault="00DC2274" w:rsidP="00CD3319">
            <w:pPr>
              <w:rPr>
                <w:color w:val="000000" w:themeColor="text1"/>
                <w:sz w:val="24"/>
              </w:rPr>
            </w:pPr>
            <w:r w:rsidRPr="00191699">
              <w:rPr>
                <w:color w:val="000000" w:themeColor="text1"/>
                <w:sz w:val="24"/>
                <w:szCs w:val="28"/>
              </w:rPr>
              <w:t>Лапин Е.В.</w:t>
            </w:r>
          </w:p>
        </w:tc>
      </w:tr>
      <w:tr w:rsidR="00240316" w:rsidRPr="00D52B18" w:rsidTr="00CD3319">
        <w:tc>
          <w:tcPr>
            <w:tcW w:w="6479" w:type="dxa"/>
            <w:vAlign w:val="center"/>
          </w:tcPr>
          <w:p w:rsidR="00240316" w:rsidRPr="00D52B18" w:rsidRDefault="00240316" w:rsidP="00CD3319">
            <w:pPr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>Цифровые образовательные ресурсы.</w:t>
            </w:r>
          </w:p>
        </w:tc>
        <w:tc>
          <w:tcPr>
            <w:tcW w:w="1441" w:type="dxa"/>
            <w:vAlign w:val="center"/>
          </w:tcPr>
          <w:p w:rsidR="00240316" w:rsidRPr="00D52B18" w:rsidRDefault="00240316" w:rsidP="00CD3319">
            <w:pPr>
              <w:rPr>
                <w:color w:val="000000" w:themeColor="text1"/>
                <w:sz w:val="28"/>
                <w:szCs w:val="28"/>
              </w:rPr>
            </w:pPr>
            <w:r w:rsidRPr="00D52B18">
              <w:rPr>
                <w:color w:val="000000" w:themeColor="text1"/>
                <w:sz w:val="28"/>
                <w:szCs w:val="28"/>
              </w:rPr>
              <w:t>2013/14</w:t>
            </w:r>
          </w:p>
        </w:tc>
        <w:tc>
          <w:tcPr>
            <w:tcW w:w="2160" w:type="dxa"/>
          </w:tcPr>
          <w:p w:rsidR="00240316" w:rsidRPr="00191699" w:rsidRDefault="00DC2274" w:rsidP="00CD3319">
            <w:pPr>
              <w:rPr>
                <w:color w:val="000000" w:themeColor="text1"/>
                <w:sz w:val="24"/>
              </w:rPr>
            </w:pPr>
            <w:r w:rsidRPr="00191699">
              <w:rPr>
                <w:color w:val="000000" w:themeColor="text1"/>
                <w:sz w:val="24"/>
                <w:szCs w:val="28"/>
              </w:rPr>
              <w:t>Лапин Е.В.</w:t>
            </w:r>
          </w:p>
        </w:tc>
      </w:tr>
      <w:tr w:rsidR="00D52B18" w:rsidRPr="00D52B18" w:rsidTr="00CD3319">
        <w:tc>
          <w:tcPr>
            <w:tcW w:w="6479" w:type="dxa"/>
            <w:vAlign w:val="center"/>
          </w:tcPr>
          <w:p w:rsidR="00D52B18" w:rsidRPr="00D52B18" w:rsidRDefault="00D52B18" w:rsidP="00CD3319">
            <w:pPr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Создание системы электронного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документооборота</w:t>
            </w:r>
          </w:p>
        </w:tc>
        <w:tc>
          <w:tcPr>
            <w:tcW w:w="1441" w:type="dxa"/>
            <w:vAlign w:val="center"/>
          </w:tcPr>
          <w:p w:rsidR="00D52B18" w:rsidRPr="00D52B18" w:rsidRDefault="00D52B18" w:rsidP="00CD33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2014/15</w:t>
            </w:r>
          </w:p>
        </w:tc>
        <w:tc>
          <w:tcPr>
            <w:tcW w:w="2160" w:type="dxa"/>
          </w:tcPr>
          <w:p w:rsidR="00D52B18" w:rsidRPr="00191699" w:rsidRDefault="00D52B18" w:rsidP="00CD3319">
            <w:pPr>
              <w:rPr>
                <w:color w:val="000000" w:themeColor="text1"/>
                <w:sz w:val="24"/>
                <w:szCs w:val="28"/>
              </w:rPr>
            </w:pPr>
            <w:r w:rsidRPr="00191699">
              <w:rPr>
                <w:color w:val="000000" w:themeColor="text1"/>
                <w:sz w:val="24"/>
                <w:szCs w:val="28"/>
              </w:rPr>
              <w:t>Лапин Е.В.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Постоянно-действующий семинар</w:t>
            </w:r>
            <w:r>
              <w:rPr>
                <w:sz w:val="28"/>
                <w:szCs w:val="28"/>
              </w:rPr>
              <w:t xml:space="preserve"> «Современные образовательные технологии обучения»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22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DC2274">
              <w:rPr>
                <w:sz w:val="28"/>
                <w:szCs w:val="28"/>
              </w:rPr>
              <w:t>6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Шинкеева З.В.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DC227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подготовки учащихся к </w:t>
            </w:r>
            <w:r w:rsidR="00DC2274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1" w:type="dxa"/>
            <w:vAlign w:val="center"/>
          </w:tcPr>
          <w:p w:rsidR="00240316" w:rsidRDefault="00240316" w:rsidP="00DC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22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DC2274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sz w:val="24"/>
              </w:rPr>
            </w:pPr>
            <w:r w:rsidRPr="00191699">
              <w:rPr>
                <w:sz w:val="24"/>
              </w:rPr>
              <w:t>Исаньшина Н.П.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личностно-ориентированного обучения.</w:t>
            </w:r>
          </w:p>
        </w:tc>
        <w:tc>
          <w:tcPr>
            <w:tcW w:w="1441" w:type="dxa"/>
            <w:vAlign w:val="center"/>
          </w:tcPr>
          <w:p w:rsidR="00240316" w:rsidRDefault="00240316" w:rsidP="00DC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22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DC2274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40316" w:rsidRPr="00191699" w:rsidRDefault="00DC2274" w:rsidP="00CD3319">
            <w:pPr>
              <w:rPr>
                <w:sz w:val="24"/>
              </w:rPr>
            </w:pPr>
            <w:r w:rsidRPr="00191699">
              <w:rPr>
                <w:sz w:val="24"/>
              </w:rPr>
              <w:t>Шинкеева З.В.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система обучения.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</w:tc>
        <w:tc>
          <w:tcPr>
            <w:tcW w:w="2160" w:type="dxa"/>
          </w:tcPr>
          <w:p w:rsidR="00240316" w:rsidRPr="00191699" w:rsidRDefault="00DC2274" w:rsidP="00CD3319">
            <w:pPr>
              <w:rPr>
                <w:sz w:val="24"/>
              </w:rPr>
            </w:pPr>
            <w:r w:rsidRPr="00191699">
              <w:rPr>
                <w:sz w:val="24"/>
              </w:rPr>
              <w:t>Шинкеева З.В.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поэтапного формирования умственных действий.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2013/14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sz w:val="24"/>
              </w:rPr>
            </w:pPr>
            <w:r w:rsidRPr="00191699">
              <w:rPr>
                <w:sz w:val="24"/>
              </w:rPr>
              <w:t>Исаньшина Н.П.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Целевые курсы </w:t>
            </w:r>
            <w:r>
              <w:rPr>
                <w:sz w:val="28"/>
                <w:szCs w:val="28"/>
              </w:rPr>
              <w:t>на базе кабинета информатики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«Текстовый редактор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en-US"/>
              </w:rPr>
              <w:t>Word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1441" w:type="dxa"/>
            <w:vAlign w:val="center"/>
          </w:tcPr>
          <w:p w:rsidR="00240316" w:rsidRDefault="00240316" w:rsidP="00DC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22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DC2274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sz w:val="24"/>
                <w:szCs w:val="28"/>
              </w:rPr>
            </w:pPr>
            <w:r w:rsidRPr="00191699">
              <w:rPr>
                <w:sz w:val="24"/>
                <w:szCs w:val="28"/>
              </w:rPr>
              <w:t>Лапин Е.В.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аттестуемых педагогов в форме «</w:t>
            </w:r>
            <w:r>
              <w:rPr>
                <w:b/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>методических находок</w:t>
            </w:r>
            <w:r>
              <w:rPr>
                <w:sz w:val="28"/>
                <w:szCs w:val="28"/>
              </w:rPr>
              <w:t>»</w:t>
            </w:r>
          </w:p>
          <w:p w:rsidR="00240316" w:rsidRDefault="00240316" w:rsidP="00CD331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Семинары-практикумы учителей первой квалификационной категории.</w:t>
            </w:r>
          </w:p>
          <w:p w:rsidR="00240316" w:rsidRDefault="00240316" w:rsidP="00CD331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Выступления, сообщения учителей второй квалификационной категории.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  <w:r>
              <w:rPr>
                <w:sz w:val="26"/>
                <w:szCs w:val="26"/>
              </w:rPr>
              <w:t>в полугодие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Исаньшина Н.П.</w:t>
            </w:r>
          </w:p>
          <w:p w:rsidR="00240316" w:rsidRPr="00191699" w:rsidRDefault="0024031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Рук. МО</w:t>
            </w:r>
          </w:p>
          <w:p w:rsidR="00240316" w:rsidRPr="00191699" w:rsidRDefault="00240316" w:rsidP="00CD3319">
            <w:pPr>
              <w:rPr>
                <w:sz w:val="24"/>
                <w:szCs w:val="28"/>
              </w:rPr>
            </w:pPr>
            <w:r w:rsidRPr="00191699">
              <w:rPr>
                <w:sz w:val="24"/>
                <w:szCs w:val="24"/>
              </w:rPr>
              <w:t>Аттестуемые педагоги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школьного банка педагогических находок (</w:t>
            </w:r>
            <w:r>
              <w:rPr>
                <w:b/>
                <w:sz w:val="28"/>
                <w:szCs w:val="28"/>
              </w:rPr>
              <w:t>БНПИ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441" w:type="dxa"/>
            <w:vAlign w:val="center"/>
          </w:tcPr>
          <w:p w:rsidR="00240316" w:rsidRDefault="00240316" w:rsidP="00DC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22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DC2274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Лапин Е.В.</w:t>
            </w:r>
          </w:p>
          <w:p w:rsidR="00DC2274" w:rsidRPr="00191699" w:rsidRDefault="00DC2274" w:rsidP="00CD3319">
            <w:pPr>
              <w:rPr>
                <w:sz w:val="24"/>
                <w:szCs w:val="28"/>
              </w:rPr>
            </w:pPr>
            <w:r w:rsidRPr="00191699">
              <w:rPr>
                <w:sz w:val="24"/>
                <w:szCs w:val="24"/>
              </w:rPr>
              <w:t>Симайченкова Л.А.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Организационное, правовое обеспечение формирования и обслуживания Банка педагогических находок. Обеспечение доступа и использование его информационных ресурсов педагогическими работниками школы.</w:t>
            </w:r>
          </w:p>
        </w:tc>
        <w:tc>
          <w:tcPr>
            <w:tcW w:w="1441" w:type="dxa"/>
            <w:vAlign w:val="center"/>
          </w:tcPr>
          <w:p w:rsidR="00240316" w:rsidRDefault="00240316" w:rsidP="00DC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22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DC2274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DC2274" w:rsidRPr="00191699" w:rsidRDefault="00DC2274" w:rsidP="00DC2274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 xml:space="preserve"> Лапин Е.В.</w:t>
            </w:r>
          </w:p>
          <w:p w:rsidR="00240316" w:rsidRPr="00191699" w:rsidRDefault="00DC2274" w:rsidP="00DC2274">
            <w:pPr>
              <w:rPr>
                <w:sz w:val="24"/>
                <w:szCs w:val="28"/>
              </w:rPr>
            </w:pPr>
            <w:r w:rsidRPr="00191699">
              <w:rPr>
                <w:sz w:val="24"/>
                <w:szCs w:val="24"/>
              </w:rPr>
              <w:t>Симайченкова Л.А.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информирование педагогов о конкурсах профессионального мастерства.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Pr="00191699" w:rsidRDefault="00DC2274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Исаньшина Н.П.</w:t>
            </w:r>
          </w:p>
          <w:p w:rsidR="00240316" w:rsidRPr="00191699" w:rsidRDefault="0024031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Рук. МО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DC2274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Обеспечение участия школы и педагогов в </w:t>
            </w:r>
            <w:r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ах профессионального </w:t>
            </w:r>
            <w:r>
              <w:rPr>
                <w:b/>
                <w:sz w:val="28"/>
                <w:szCs w:val="28"/>
              </w:rPr>
              <w:t>мастерства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CC24F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Шинкеева З.В.</w:t>
            </w:r>
          </w:p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Исаньшина Н.П.</w:t>
            </w:r>
            <w:r w:rsidR="00240316" w:rsidRPr="00191699">
              <w:rPr>
                <w:sz w:val="24"/>
                <w:szCs w:val="24"/>
              </w:rPr>
              <w:t>.</w:t>
            </w:r>
          </w:p>
          <w:p w:rsidR="00240316" w:rsidRPr="00191699" w:rsidRDefault="0024031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Рук. МО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тиражирование эффективного педагогического опыта работы педагогов школы: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0316" w:rsidRPr="00191699" w:rsidRDefault="00240316" w:rsidP="00CD3319">
            <w:pPr>
              <w:rPr>
                <w:sz w:val="24"/>
                <w:szCs w:val="28"/>
              </w:rPr>
            </w:pP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Взаимодействие учеников, учителей и родителей в процессе формирования </w:t>
            </w:r>
            <w:r>
              <w:rPr>
                <w:b/>
                <w:spacing w:val="-4"/>
                <w:sz w:val="28"/>
                <w:szCs w:val="28"/>
              </w:rPr>
              <w:t>портфолио</w:t>
            </w:r>
            <w:r>
              <w:rPr>
                <w:spacing w:val="-4"/>
                <w:sz w:val="28"/>
                <w:szCs w:val="28"/>
              </w:rPr>
              <w:t xml:space="preserve"> достижении ученика.</w:t>
            </w:r>
          </w:p>
        </w:tc>
        <w:tc>
          <w:tcPr>
            <w:tcW w:w="1441" w:type="dxa"/>
            <w:vAlign w:val="center"/>
          </w:tcPr>
          <w:p w:rsidR="00240316" w:rsidRDefault="00240316" w:rsidP="00CC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C2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CC24F6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Расщукина Н.В.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Работа над ошибками</w:t>
            </w:r>
            <w:r>
              <w:rPr>
                <w:spacing w:val="-4"/>
                <w:sz w:val="28"/>
                <w:szCs w:val="28"/>
              </w:rPr>
              <w:t xml:space="preserve"> как средство повышения успеваемости учащихся.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Симайченкова Л.А.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Проектная деятельность</w:t>
            </w:r>
            <w:r>
              <w:rPr>
                <w:spacing w:val="-4"/>
                <w:sz w:val="28"/>
                <w:szCs w:val="28"/>
              </w:rPr>
              <w:t xml:space="preserve"> учащихся как средство развития познавательной деятельности уч-ся.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Лапин Е.В.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Приемы и методы повышения мотивации учащихся к учебной деятельности.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Педагогическое руководство</w:t>
            </w:r>
            <w:r>
              <w:rPr>
                <w:spacing w:val="-4"/>
                <w:sz w:val="28"/>
                <w:szCs w:val="28"/>
              </w:rPr>
              <w:t xml:space="preserve"> деятельностью классного коллектива.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2013/14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Михайлова Е.В.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Приемы релаксации</w:t>
            </w:r>
            <w:r>
              <w:rPr>
                <w:spacing w:val="-4"/>
                <w:sz w:val="28"/>
                <w:szCs w:val="28"/>
              </w:rPr>
              <w:t xml:space="preserve"> в процессе учебных </w:t>
            </w:r>
            <w:r>
              <w:rPr>
                <w:spacing w:val="-4"/>
                <w:sz w:val="28"/>
                <w:szCs w:val="28"/>
              </w:rPr>
              <w:lastRenderedPageBreak/>
              <w:t>занятий.</w:t>
            </w:r>
          </w:p>
        </w:tc>
        <w:tc>
          <w:tcPr>
            <w:tcW w:w="1441" w:type="dxa"/>
            <w:vAlign w:val="center"/>
          </w:tcPr>
          <w:p w:rsidR="00240316" w:rsidRDefault="00240316" w:rsidP="00CC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CC24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</w:t>
            </w:r>
            <w:r w:rsidR="00CC24F6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Шинкеева З.В.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Обучение учителей школы работе на свободном программном обеспечении.</w:t>
            </w:r>
          </w:p>
        </w:tc>
        <w:tc>
          <w:tcPr>
            <w:tcW w:w="1441" w:type="dxa"/>
            <w:vAlign w:val="center"/>
          </w:tcPr>
          <w:p w:rsidR="00240316" w:rsidRDefault="00240316" w:rsidP="00CC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C2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/2012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Лапин Е.В.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Увеличение фонда</w:t>
            </w:r>
            <w:r>
              <w:rPr>
                <w:sz w:val="28"/>
                <w:szCs w:val="28"/>
              </w:rPr>
              <w:t xml:space="preserve"> школьной библиотеки учебно-методической литературы и учебников второго поколения.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Постоянно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4"/>
              </w:rPr>
            </w:pPr>
            <w:r w:rsidRPr="00191699">
              <w:rPr>
                <w:sz w:val="24"/>
                <w:szCs w:val="24"/>
              </w:rPr>
              <w:t>Шинкеева З.В.</w:t>
            </w:r>
          </w:p>
          <w:p w:rsidR="00240316" w:rsidRPr="00191699" w:rsidRDefault="00CC24F6" w:rsidP="00CD3319">
            <w:pPr>
              <w:rPr>
                <w:sz w:val="24"/>
                <w:szCs w:val="28"/>
              </w:rPr>
            </w:pPr>
            <w:proofErr w:type="spellStart"/>
            <w:r w:rsidRPr="00191699">
              <w:rPr>
                <w:sz w:val="24"/>
                <w:szCs w:val="24"/>
              </w:rPr>
              <w:t>Биксиитова</w:t>
            </w:r>
            <w:proofErr w:type="spellEnd"/>
            <w:r w:rsidRPr="00191699">
              <w:rPr>
                <w:sz w:val="24"/>
                <w:szCs w:val="24"/>
              </w:rPr>
              <w:t xml:space="preserve"> Э.Ш.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новых поступлениях учебно-методической литературы в школьную библиотеку.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 раз в полугодие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8"/>
              </w:rPr>
            </w:pPr>
            <w:proofErr w:type="spellStart"/>
            <w:r w:rsidRPr="00191699">
              <w:rPr>
                <w:sz w:val="24"/>
                <w:szCs w:val="24"/>
              </w:rPr>
              <w:t>Биксиитова</w:t>
            </w:r>
            <w:proofErr w:type="spellEnd"/>
            <w:r w:rsidRPr="00191699">
              <w:rPr>
                <w:sz w:val="24"/>
                <w:szCs w:val="24"/>
              </w:rPr>
              <w:t xml:space="preserve"> Э.Ш.</w:t>
            </w:r>
          </w:p>
        </w:tc>
      </w:tr>
      <w:tr w:rsidR="00240316" w:rsidTr="00CD3319">
        <w:tc>
          <w:tcPr>
            <w:tcW w:w="6479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электронного каталога учебно-методической литературы.</w:t>
            </w:r>
          </w:p>
        </w:tc>
        <w:tc>
          <w:tcPr>
            <w:tcW w:w="1441" w:type="dxa"/>
            <w:vAlign w:val="center"/>
          </w:tcPr>
          <w:p w:rsidR="00240316" w:rsidRDefault="00240316" w:rsidP="00CD3319">
            <w:pPr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2010/11</w:t>
            </w:r>
          </w:p>
        </w:tc>
        <w:tc>
          <w:tcPr>
            <w:tcW w:w="2160" w:type="dxa"/>
            <w:vAlign w:val="center"/>
          </w:tcPr>
          <w:p w:rsidR="00240316" w:rsidRPr="00191699" w:rsidRDefault="00CC24F6" w:rsidP="00CD3319">
            <w:pPr>
              <w:rPr>
                <w:sz w:val="24"/>
                <w:szCs w:val="28"/>
              </w:rPr>
            </w:pPr>
            <w:proofErr w:type="spellStart"/>
            <w:r w:rsidRPr="00191699">
              <w:rPr>
                <w:sz w:val="24"/>
                <w:szCs w:val="24"/>
              </w:rPr>
              <w:t>Биксиитова</w:t>
            </w:r>
            <w:proofErr w:type="spellEnd"/>
            <w:r w:rsidRPr="00191699">
              <w:rPr>
                <w:sz w:val="24"/>
                <w:szCs w:val="24"/>
              </w:rPr>
              <w:t xml:space="preserve"> Э.Ш.</w:t>
            </w:r>
          </w:p>
        </w:tc>
      </w:tr>
    </w:tbl>
    <w:p w:rsidR="00240316" w:rsidRDefault="00240316" w:rsidP="00240316">
      <w:pPr>
        <w:ind w:left="-180"/>
        <w:jc w:val="center"/>
        <w:rPr>
          <w:rFonts w:ascii="Arial Narrow" w:hAnsi="Arial Narrow"/>
          <w:b/>
          <w:sz w:val="28"/>
          <w:szCs w:val="28"/>
        </w:rPr>
      </w:pPr>
    </w:p>
    <w:p w:rsidR="00240316" w:rsidRDefault="00240316" w:rsidP="00240316">
      <w:pPr>
        <w:ind w:left="-540"/>
        <w:jc w:val="right"/>
        <w:rPr>
          <w:i/>
          <w:sz w:val="28"/>
          <w:szCs w:val="28"/>
        </w:rPr>
      </w:pPr>
    </w:p>
    <w:p w:rsidR="00240316" w:rsidRDefault="00240316" w:rsidP="00240316">
      <w:pPr>
        <w:ind w:left="-540"/>
        <w:jc w:val="right"/>
        <w:rPr>
          <w:i/>
          <w:sz w:val="28"/>
          <w:szCs w:val="28"/>
        </w:rPr>
      </w:pPr>
    </w:p>
    <w:p w:rsidR="00240316" w:rsidRDefault="00240316" w:rsidP="00240316">
      <w:pPr>
        <w:ind w:left="-540"/>
        <w:jc w:val="right"/>
        <w:rPr>
          <w:i/>
          <w:sz w:val="28"/>
          <w:szCs w:val="28"/>
        </w:rPr>
      </w:pPr>
    </w:p>
    <w:p w:rsidR="00240316" w:rsidRDefault="00240316" w:rsidP="00240316">
      <w:pPr>
        <w:ind w:left="-540"/>
        <w:jc w:val="right"/>
        <w:rPr>
          <w:i/>
          <w:sz w:val="28"/>
          <w:szCs w:val="28"/>
        </w:rPr>
      </w:pPr>
    </w:p>
    <w:p w:rsidR="00240316" w:rsidRDefault="00240316" w:rsidP="00240316">
      <w:pPr>
        <w:jc w:val="center"/>
        <w:rPr>
          <w:rFonts w:ascii="Arial Black" w:hAnsi="Arial Black"/>
          <w:color w:val="800080"/>
          <w:sz w:val="28"/>
          <w:szCs w:val="28"/>
        </w:rPr>
      </w:pPr>
      <w:r>
        <w:rPr>
          <w:rFonts w:ascii="Arial Black" w:hAnsi="Arial Black"/>
          <w:color w:val="800080"/>
          <w:sz w:val="28"/>
          <w:szCs w:val="28"/>
        </w:rPr>
        <w:t>Программа «Преемственность в обучении: 4-5 класс»</w:t>
      </w:r>
    </w:p>
    <w:p w:rsidR="00240316" w:rsidRDefault="00240316" w:rsidP="00240316">
      <w:pPr>
        <w:ind w:left="-540"/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440"/>
        <w:gridCol w:w="2340"/>
      </w:tblGrid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9900" w:type="dxa"/>
            <w:gridSpan w:val="3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Организационные вопросы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учителей-предметников будущих пятиклассников с учебной нагрузкой.</w:t>
            </w:r>
          </w:p>
        </w:tc>
        <w:tc>
          <w:tcPr>
            <w:tcW w:w="1440" w:type="dxa"/>
            <w:vAlign w:val="center"/>
          </w:tcPr>
          <w:p w:rsidR="00240316" w:rsidRDefault="00333059" w:rsidP="00333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240316" w:rsidRDefault="0033305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333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классн</w:t>
            </w:r>
            <w:r w:rsidR="0033305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руководител</w:t>
            </w:r>
            <w:r w:rsidR="0033305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5-</w:t>
            </w:r>
            <w:r w:rsidR="00434D6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класс</w:t>
            </w:r>
            <w:r w:rsidR="003330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240316" w:rsidRDefault="0033305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240316" w:rsidRDefault="0033305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9900" w:type="dxa"/>
            <w:gridSpan w:val="3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Методическая работа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уроков</w:t>
            </w:r>
            <w:r>
              <w:rPr>
                <w:sz w:val="28"/>
                <w:szCs w:val="28"/>
              </w:rPr>
              <w:t xml:space="preserve"> в 5-х классах «Адаптация учащихся на второй ступени обучения».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vAlign w:val="center"/>
          </w:tcPr>
          <w:p w:rsidR="00240316" w:rsidRDefault="0033305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Посещение уроков</w:t>
            </w:r>
            <w:r>
              <w:rPr>
                <w:sz w:val="28"/>
                <w:szCs w:val="28"/>
              </w:rPr>
              <w:t xml:space="preserve"> в 4 классах.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33059" w:rsidRDefault="0033305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будущих 5 кл. Учителя-предметники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33305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Проведение открытых уроков</w:t>
            </w:r>
            <w:r>
              <w:rPr>
                <w:sz w:val="28"/>
                <w:szCs w:val="28"/>
              </w:rPr>
              <w:t xml:space="preserve"> в 4 класс</w:t>
            </w:r>
            <w:r w:rsidR="0033305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 русский язык, литература, математика, окружающий мир, история.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неделя)</w:t>
            </w:r>
          </w:p>
        </w:tc>
        <w:tc>
          <w:tcPr>
            <w:tcW w:w="2340" w:type="dxa"/>
            <w:vAlign w:val="center"/>
          </w:tcPr>
          <w:p w:rsidR="00240316" w:rsidRDefault="00240316" w:rsidP="00333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r w:rsidR="0033305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4-</w:t>
            </w:r>
            <w:r w:rsidR="0033305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класс</w:t>
            </w:r>
            <w:r w:rsidR="00333059">
              <w:rPr>
                <w:sz w:val="28"/>
                <w:szCs w:val="28"/>
              </w:rPr>
              <w:t>а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33305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Проведение открытых уроков в 5 класс</w:t>
            </w:r>
            <w:r w:rsidR="00333059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русский язык, литература, математика, окружающий мир, история.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неделя)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</w:p>
        </w:tc>
      </w:tr>
      <w:tr w:rsidR="00240316" w:rsidTr="00CD3319">
        <w:tc>
          <w:tcPr>
            <w:tcW w:w="9900" w:type="dxa"/>
            <w:gridSpan w:val="3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Внеклассная воспитательная работа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«Мы - пятиклассники».</w:t>
            </w:r>
          </w:p>
        </w:tc>
        <w:tc>
          <w:tcPr>
            <w:tcW w:w="1440" w:type="dxa"/>
            <w:vAlign w:val="center"/>
          </w:tcPr>
          <w:p w:rsidR="00240316" w:rsidRDefault="00333059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лучшего чтеца среди учащихся 3-4 кл.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неделя)</w:t>
            </w:r>
          </w:p>
        </w:tc>
        <w:tc>
          <w:tcPr>
            <w:tcW w:w="2340" w:type="dxa"/>
            <w:vAlign w:val="center"/>
          </w:tcPr>
          <w:p w:rsidR="00240316" w:rsidRDefault="0033305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240316" w:rsidTr="00CD3319">
        <w:tc>
          <w:tcPr>
            <w:tcW w:w="6120" w:type="dxa"/>
          </w:tcPr>
          <w:p w:rsidR="00240316" w:rsidRDefault="00240316" w:rsidP="00333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5-х классах совместных мероприятий «Дети-родители» (продолжение традиций начальной школы): «Мама, папа, я – спортивная семья»  и др.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 кл. рук.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240316" w:rsidTr="00CD3319">
        <w:tc>
          <w:tcPr>
            <w:tcW w:w="9900" w:type="dxa"/>
            <w:gridSpan w:val="3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Психолого-педагогические исследования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тревожности уч-ся 5-х классов.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vAlign w:val="center"/>
          </w:tcPr>
          <w:p w:rsidR="00240316" w:rsidRDefault="00333059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Социометрия (5 класс)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Н.А.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готовность уч-ся 4-х кл. к обучению на 2 ступени.</w:t>
            </w:r>
          </w:p>
        </w:tc>
        <w:tc>
          <w:tcPr>
            <w:tcW w:w="14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vAlign w:val="center"/>
          </w:tcPr>
          <w:p w:rsidR="00240316" w:rsidRDefault="0033305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Социометрия (4 класс)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  <w:vAlign w:val="center"/>
          </w:tcPr>
          <w:p w:rsidR="00240316" w:rsidRDefault="00333059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9900" w:type="dxa"/>
            <w:gridSpan w:val="3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Совещания, педагогические консилиумы, семинары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71E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Педагогический консилиум </w:t>
            </w:r>
            <w:r>
              <w:rPr>
                <w:sz w:val="28"/>
                <w:szCs w:val="28"/>
              </w:rPr>
              <w:t>«Адаптация учащихся 5-</w:t>
            </w:r>
            <w:r w:rsidR="00C71E8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кл.».</w:t>
            </w:r>
          </w:p>
        </w:tc>
        <w:tc>
          <w:tcPr>
            <w:tcW w:w="1440" w:type="dxa"/>
            <w:vAlign w:val="center"/>
          </w:tcPr>
          <w:p w:rsidR="00240316" w:rsidRDefault="00C71E8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vAlign w:val="center"/>
          </w:tcPr>
          <w:p w:rsidR="00240316" w:rsidRDefault="00C71E8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rPr>
          <w:trHeight w:val="889"/>
        </w:trPr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Педагогический консилиум </w:t>
            </w:r>
            <w:r>
              <w:rPr>
                <w:sz w:val="28"/>
                <w:szCs w:val="28"/>
              </w:rPr>
              <w:t>«Готовность учащихся 4-х кл. к обучению в среднем звене» (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ОУУН, классных коллективов; традиции, о единых требованиях к уч-ся).</w:t>
            </w:r>
          </w:p>
        </w:tc>
        <w:tc>
          <w:tcPr>
            <w:tcW w:w="14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240316" w:rsidRDefault="00C71E89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rPr>
          <w:trHeight w:val="219"/>
        </w:trPr>
        <w:tc>
          <w:tcPr>
            <w:tcW w:w="9900" w:type="dxa"/>
            <w:gridSpan w:val="3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Работа с родителями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Родительские собрания</w:t>
            </w:r>
            <w:r>
              <w:rPr>
                <w:sz w:val="28"/>
                <w:szCs w:val="28"/>
              </w:rPr>
              <w:t xml:space="preserve"> «Роль родителей в адаптации учащихся 5-х классов к новым условиям».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5 класс</w:t>
            </w:r>
            <w:r w:rsidR="00C71E89">
              <w:rPr>
                <w:sz w:val="28"/>
                <w:szCs w:val="28"/>
              </w:rPr>
              <w:t>а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9900" w:type="dxa"/>
            <w:gridSpan w:val="3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Внутришкольный контроль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Тематическая проверка</w:t>
            </w:r>
            <w:r>
              <w:rPr>
                <w:sz w:val="28"/>
                <w:szCs w:val="28"/>
              </w:rPr>
              <w:t xml:space="preserve"> «Выполнение единых требований к учащимся 5-х классов».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vAlign w:val="center"/>
          </w:tcPr>
          <w:p w:rsidR="00240316" w:rsidRDefault="001E24CE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 «Состояние преподавания гуманитарного цикла предметов».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vAlign w:val="center"/>
          </w:tcPr>
          <w:p w:rsidR="00240316" w:rsidRDefault="001E24CE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 «Преемственность в организации и проведении внеклассной воспитательной работы с учащимися».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vAlign w:val="center"/>
          </w:tcPr>
          <w:p w:rsidR="00240316" w:rsidRDefault="001E24CE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 «Состояние преподавания математики и природоведения».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vAlign w:val="center"/>
          </w:tcPr>
          <w:p w:rsidR="00240316" w:rsidRDefault="001E24CE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Проверка техники чтения</w:t>
            </w:r>
            <w:r>
              <w:rPr>
                <w:sz w:val="28"/>
                <w:szCs w:val="28"/>
              </w:rPr>
              <w:t xml:space="preserve"> учащихся 4-х кл.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 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Тестирование</w:t>
            </w:r>
            <w:r>
              <w:rPr>
                <w:sz w:val="28"/>
                <w:szCs w:val="28"/>
              </w:rPr>
              <w:t xml:space="preserve"> «Знание и применение уч-ся 4-х классов таблицы умножения».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математики 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9900" w:type="dxa"/>
            <w:gridSpan w:val="3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Административные совещания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в обучении уч-ся 4-5 классов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  <w:vAlign w:val="center"/>
          </w:tcPr>
          <w:p w:rsidR="00240316" w:rsidRDefault="001E24CE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  <w:p w:rsidR="001E24CE" w:rsidRDefault="001E24CE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</w:tbl>
    <w:p w:rsidR="00240316" w:rsidRDefault="00240316" w:rsidP="00240316">
      <w:pPr>
        <w:rPr>
          <w:sz w:val="28"/>
          <w:szCs w:val="28"/>
        </w:rPr>
      </w:pPr>
    </w:p>
    <w:p w:rsidR="00240316" w:rsidRDefault="00240316" w:rsidP="00494474">
      <w:pPr>
        <w:pStyle w:val="2"/>
      </w:pPr>
      <w:r>
        <w:br w:type="page"/>
      </w:r>
      <w:r>
        <w:lastRenderedPageBreak/>
        <w:t xml:space="preserve"> </w:t>
      </w:r>
      <w:bookmarkStart w:id="10" w:name="_Toc313875412"/>
      <w:r>
        <w:t>5.3. Создание условий для саморазвития, воспитания и самоопределения учащихся</w:t>
      </w:r>
      <w:bookmarkEnd w:id="10"/>
    </w:p>
    <w:p w:rsidR="00240316" w:rsidRDefault="00240316" w:rsidP="00240316">
      <w:pPr>
        <w:ind w:left="-18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Проблемы: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8"/>
          <w:szCs w:val="28"/>
        </w:rPr>
      </w:pPr>
      <w:r>
        <w:rPr>
          <w:spacing w:val="-4"/>
          <w:sz w:val="28"/>
          <w:szCs w:val="28"/>
        </w:rPr>
        <w:t>Создание системы воспитательной работы в школе.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Обобщение опыта педагогов по вопросам внеклассной воспитательной работы.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Стиль общения «Учитель-ученик-родитель». Пути выхода из конфликтных ситуаций с детьми и родителями.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Обязательность участия школы в большом количестве мероприятий различного уровня.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Сознательная дисциплина учащихся.</w:t>
      </w:r>
    </w:p>
    <w:p w:rsidR="00240316" w:rsidRDefault="00240316" w:rsidP="00240316">
      <w:pPr>
        <w:ind w:left="-180"/>
        <w:jc w:val="center"/>
        <w:rPr>
          <w:color w:val="FF0000"/>
        </w:rPr>
      </w:pPr>
    </w:p>
    <w:p w:rsidR="00240316" w:rsidRDefault="00240316" w:rsidP="00240316">
      <w:pPr>
        <w:ind w:left="-18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Задачи: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Создать действенную и эффективную систему воспитательной работы на основе единства диагностики и результатов деятельности, уровня развития коллектива воспитателей-единомышленников и ученического самоуправления.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Обеспечить реальное участие детей в планировании, организации, проведении и оценке школьных дел.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Активизировать обобщение опыта работы классных руководителей.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Поддерживать авторитет благополучных семей в воспитании детей.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Оптимизировать сбор информации и оперативное принятие управленческих решений.</w:t>
      </w:r>
    </w:p>
    <w:p w:rsidR="00240316" w:rsidRDefault="00240316" w:rsidP="00240316">
      <w:pPr>
        <w:ind w:left="-180"/>
        <w:jc w:val="center"/>
        <w:rPr>
          <w:rFonts w:ascii="Arial Black" w:hAnsi="Arial Black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440"/>
        <w:gridCol w:w="2160"/>
      </w:tblGrid>
      <w:tr w:rsidR="00240316" w:rsidTr="00CD3319">
        <w:tc>
          <w:tcPr>
            <w:tcW w:w="648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60" w:type="dxa"/>
          </w:tcPr>
          <w:p w:rsidR="00240316" w:rsidRDefault="00240316" w:rsidP="00CD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Педагогическое руководство деятельностью кл. рук.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C24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Прогнозирование</w:t>
            </w:r>
            <w:r>
              <w:rPr>
                <w:sz w:val="28"/>
                <w:szCs w:val="28"/>
              </w:rPr>
              <w:t xml:space="preserve"> (планирование) </w:t>
            </w:r>
            <w:r>
              <w:rPr>
                <w:b/>
                <w:sz w:val="28"/>
                <w:szCs w:val="28"/>
              </w:rPr>
              <w:t>участия</w:t>
            </w:r>
            <w:r>
              <w:rPr>
                <w:sz w:val="28"/>
                <w:szCs w:val="28"/>
              </w:rPr>
              <w:t xml:space="preserve"> учащихся школы в районных, областных мероприятиях. Знакомство с планом воспитательной работы на учебный год.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Default="00CC24F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</w:t>
            </w:r>
            <w:r>
              <w:rPr>
                <w:b/>
                <w:sz w:val="28"/>
                <w:szCs w:val="28"/>
              </w:rPr>
              <w:t>совещания</w:t>
            </w:r>
            <w:r>
              <w:rPr>
                <w:sz w:val="28"/>
                <w:szCs w:val="28"/>
              </w:rPr>
              <w:t xml:space="preserve"> классных руководителей (Из опыта работы классных руководителей других ОУ).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160" w:type="dxa"/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2F7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классных руководителей через </w:t>
            </w:r>
            <w:r w:rsidR="002F7D0A">
              <w:rPr>
                <w:sz w:val="28"/>
                <w:szCs w:val="28"/>
              </w:rPr>
              <w:t>МО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(теоретические аспекты плюс практикумы, дискуссии, подготовку методических рекомендаций для классных руководителей).</w:t>
            </w:r>
          </w:p>
        </w:tc>
        <w:tc>
          <w:tcPr>
            <w:tcW w:w="1440" w:type="dxa"/>
            <w:vAlign w:val="center"/>
          </w:tcPr>
          <w:p w:rsidR="00240316" w:rsidRDefault="00240316" w:rsidP="002F7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F7D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2F7D0A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система класса</w:t>
            </w:r>
            <w:r>
              <w:rPr>
                <w:sz w:val="28"/>
                <w:szCs w:val="28"/>
              </w:rPr>
              <w:t xml:space="preserve"> – одно из основных условий развития личности: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>. Виды и формы планов. Формы воспитательной работы.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«Планирование </w:t>
            </w:r>
            <w:r>
              <w:rPr>
                <w:sz w:val="28"/>
                <w:szCs w:val="28"/>
              </w:rPr>
              <w:lastRenderedPageBreak/>
              <w:t>воспитательной работы классного коллектива». Документация классного руководителя.</w:t>
            </w:r>
          </w:p>
        </w:tc>
        <w:tc>
          <w:tcPr>
            <w:tcW w:w="1440" w:type="dxa"/>
            <w:vAlign w:val="center"/>
          </w:tcPr>
          <w:p w:rsidR="00240316" w:rsidRDefault="00240316" w:rsidP="002F7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2F7D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2F7D0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Критерии оценки уровня развития детского коллектива. Методика проведения диагностической работы в классе.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воспитательной работы.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60" w:type="dxa"/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личностных качеств</w:t>
            </w:r>
            <w:r>
              <w:rPr>
                <w:sz w:val="28"/>
                <w:szCs w:val="28"/>
              </w:rPr>
              <w:t xml:space="preserve"> успешного школьника через </w:t>
            </w:r>
            <w:r>
              <w:rPr>
                <w:b/>
                <w:sz w:val="28"/>
                <w:szCs w:val="28"/>
              </w:rPr>
              <w:t>«портфолио ученика»</w:t>
            </w:r>
            <w:r>
              <w:rPr>
                <w:sz w:val="28"/>
                <w:szCs w:val="28"/>
              </w:rPr>
              <w:t xml:space="preserve"> (5-7 кл.):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познаю себя.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культурный человек.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гражданин.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Портфолио как</w:t>
            </w:r>
            <w:r>
              <w:rPr>
                <w:sz w:val="28"/>
                <w:szCs w:val="28"/>
              </w:rPr>
              <w:t xml:space="preserve"> поощрение активности, развитие навыков рефлексивной и </w:t>
            </w:r>
            <w:r>
              <w:rPr>
                <w:b/>
                <w:sz w:val="28"/>
                <w:szCs w:val="28"/>
              </w:rPr>
              <w:t>оценка учебных достижений ученика</w:t>
            </w:r>
            <w:r>
              <w:rPr>
                <w:sz w:val="28"/>
                <w:szCs w:val="28"/>
              </w:rPr>
              <w:t xml:space="preserve"> (8-11 кл.)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«портфолио». Порядок работы с «портфолио».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Презентация «портфолио» ученика и ее оценка.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творческое дело (</w:t>
            </w:r>
            <w:r>
              <w:rPr>
                <w:b/>
                <w:sz w:val="28"/>
                <w:szCs w:val="28"/>
              </w:rPr>
              <w:t>КТД</w:t>
            </w:r>
            <w:r>
              <w:rPr>
                <w:sz w:val="28"/>
                <w:szCs w:val="28"/>
              </w:rPr>
              <w:t>) как фактор развития личности: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КТД.</w:t>
            </w:r>
          </w:p>
          <w:p w:rsidR="00240316" w:rsidRDefault="00240316" w:rsidP="00CD3319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КТД (практикум).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F7D0A" w:rsidP="00CD3319">
            <w:pPr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МО</w:t>
            </w:r>
          </w:p>
          <w:p w:rsidR="00240316" w:rsidRDefault="00240316" w:rsidP="00CD3319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Артпедагогика</w:t>
            </w:r>
            <w:proofErr w:type="spellEnd"/>
            <w:r>
              <w:rPr>
                <w:sz w:val="28"/>
                <w:szCs w:val="28"/>
              </w:rPr>
              <w:t xml:space="preserve"> в системе современного воспитания.</w:t>
            </w:r>
          </w:p>
          <w:p w:rsidR="00240316" w:rsidRDefault="00240316" w:rsidP="00CD3319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классного часа в воспитательной системе классного коллектива. Содержание и методика проведения классного часа (младшие школьники, подростки, старшеклассники).</w:t>
            </w:r>
          </w:p>
          <w:p w:rsidR="00240316" w:rsidRDefault="00240316" w:rsidP="00CD3319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«Новые проектные технологии в воспитании».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2160" w:type="dxa"/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  <w:r>
              <w:rPr>
                <w:sz w:val="28"/>
                <w:szCs w:val="28"/>
              </w:rPr>
              <w:t xml:space="preserve">методических </w:t>
            </w:r>
            <w:r>
              <w:rPr>
                <w:b/>
                <w:sz w:val="28"/>
                <w:szCs w:val="28"/>
              </w:rPr>
              <w:t>находок</w:t>
            </w:r>
            <w:r>
              <w:rPr>
                <w:sz w:val="28"/>
                <w:szCs w:val="28"/>
              </w:rPr>
              <w:t>. Обмен опытом успешной работы классных руководителей.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F7D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2F7D0A">
              <w:rPr>
                <w:sz w:val="28"/>
                <w:szCs w:val="28"/>
              </w:rPr>
              <w:t>6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160" w:type="dxa"/>
            <w:vAlign w:val="center"/>
          </w:tcPr>
          <w:p w:rsidR="00240316" w:rsidRDefault="002F7D0A" w:rsidP="002F7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С.Н.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банка</w:t>
            </w:r>
            <w:r>
              <w:rPr>
                <w:sz w:val="28"/>
                <w:szCs w:val="28"/>
              </w:rPr>
              <w:t xml:space="preserve"> педагогических находок.</w:t>
            </w:r>
          </w:p>
        </w:tc>
        <w:tc>
          <w:tcPr>
            <w:tcW w:w="1440" w:type="dxa"/>
            <w:vAlign w:val="center"/>
          </w:tcPr>
          <w:p w:rsidR="00240316" w:rsidRDefault="00240316" w:rsidP="002F7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F7D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2F7D0A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С.Н.</w:t>
            </w:r>
          </w:p>
        </w:tc>
      </w:tr>
      <w:tr w:rsidR="00240316" w:rsidTr="00CD3319">
        <w:tc>
          <w:tcPr>
            <w:tcW w:w="6480" w:type="dxa"/>
            <w:tcBorders>
              <w:bottom w:val="single" w:sz="4" w:space="0" w:color="auto"/>
            </w:tcBorders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для классных руководителей (с учетом потребностей учителей, по мере необходимости)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С.Н.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Тематические классные часы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– гражданин России. 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обязанности учащихся. 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Одевайтесь модно и стильно. Будьте прекрасны!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школьника.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</w:tbl>
    <w:p w:rsidR="00240316" w:rsidRDefault="00240316" w:rsidP="00240316">
      <w:r>
        <w:lastRenderedPageBreak/>
        <w:t xml:space="preserve">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900"/>
        <w:gridCol w:w="1440"/>
        <w:gridCol w:w="2160"/>
      </w:tblGrid>
      <w:tr w:rsidR="00240316" w:rsidTr="00CD3319"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  <w:r>
              <w:rPr>
                <w:rFonts w:ascii="Arial Black" w:hAnsi="Arial Black"/>
                <w:sz w:val="28"/>
                <w:szCs w:val="28"/>
              </w:rPr>
              <w:t>Традиции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Праздник «Первого звонка».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2F7D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</w:t>
            </w:r>
            <w:r w:rsidR="002F7D0A">
              <w:rPr>
                <w:sz w:val="32"/>
                <w:szCs w:val="3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rPr>
          <w:cantSplit/>
        </w:trPr>
        <w:tc>
          <w:tcPr>
            <w:tcW w:w="5580" w:type="dxa"/>
            <w:vAlign w:val="center"/>
          </w:tcPr>
          <w:p w:rsidR="00240316" w:rsidRDefault="002F7D0A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Осенний бал</w:t>
            </w:r>
          </w:p>
        </w:tc>
        <w:tc>
          <w:tcPr>
            <w:tcW w:w="900" w:type="dxa"/>
            <w:vAlign w:val="center"/>
          </w:tcPr>
          <w:p w:rsidR="00240316" w:rsidRDefault="002F7D0A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1-9</w:t>
            </w:r>
          </w:p>
        </w:tc>
        <w:tc>
          <w:tcPr>
            <w:tcW w:w="1440" w:type="dxa"/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  <w:p w:rsidR="002F7D0A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240316" w:rsidTr="00CD3319"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 строя и песни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Усольцева А.А.</w:t>
            </w:r>
          </w:p>
          <w:p w:rsidR="002618E2" w:rsidRDefault="002618E2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2F7D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</w:t>
            </w:r>
            <w:r w:rsidR="002F7D0A">
              <w:rPr>
                <w:sz w:val="32"/>
                <w:szCs w:val="32"/>
              </w:rPr>
              <w:t>Бал хорошистов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261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</w:t>
            </w:r>
            <w:r w:rsidR="002F7D0A">
              <w:rPr>
                <w:sz w:val="32"/>
                <w:szCs w:val="3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Прощание с букварём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«До свидания, начальная школа!»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«Мы – пятиклассники»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«Последнего звонка»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16" w:rsidRDefault="002F7D0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  <w:p w:rsidR="002F7D0A" w:rsidRDefault="002F7D0A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40316" w:rsidRDefault="00240316" w:rsidP="0024031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440"/>
        <w:gridCol w:w="2160"/>
      </w:tblGrid>
      <w:tr w:rsidR="00240316" w:rsidTr="00CD3319">
        <w:tc>
          <w:tcPr>
            <w:tcW w:w="10080" w:type="dxa"/>
            <w:gridSpan w:val="3"/>
            <w:vAlign w:val="center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Воспитание общественно-социальной позиции учащихся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структуры и содержания ученического самоуправления.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  <w:p w:rsidR="002618E2" w:rsidRDefault="002618E2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критериев оценки деятельности классных коллективов.</w:t>
            </w:r>
          </w:p>
        </w:tc>
        <w:tc>
          <w:tcPr>
            <w:tcW w:w="144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2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о награждении переходящим  вымпелом или др. знаком отличия лучшего классного коллектива.</w:t>
            </w:r>
          </w:p>
        </w:tc>
        <w:tc>
          <w:tcPr>
            <w:tcW w:w="144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  <w:p w:rsidR="002618E2" w:rsidRDefault="002618E2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«Мое участие в работе детской общественной организации и что она мне дает?»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2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2618E2">
              <w:rPr>
                <w:sz w:val="28"/>
                <w:szCs w:val="28"/>
              </w:rPr>
              <w:t>отрядов</w:t>
            </w:r>
            <w:r>
              <w:rPr>
                <w:sz w:val="28"/>
                <w:szCs w:val="28"/>
              </w:rPr>
              <w:t>, советов, выборы активистов.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2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</w:t>
            </w:r>
            <w:proofErr w:type="spellStart"/>
            <w:r>
              <w:rPr>
                <w:sz w:val="28"/>
                <w:szCs w:val="28"/>
              </w:rPr>
              <w:t>названий</w:t>
            </w:r>
            <w:r w:rsidR="002618E2">
              <w:rPr>
                <w:sz w:val="28"/>
                <w:szCs w:val="28"/>
              </w:rPr>
              <w:t>отрядов</w:t>
            </w:r>
            <w:proofErr w:type="spellEnd"/>
            <w:r>
              <w:rPr>
                <w:sz w:val="28"/>
                <w:szCs w:val="28"/>
              </w:rPr>
              <w:t>, эмблем, девизов, гимна.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рейдов:</w:t>
            </w:r>
          </w:p>
          <w:p w:rsidR="00240316" w:rsidRDefault="00240316" w:rsidP="00CD3319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учебных занятий.</w:t>
            </w:r>
          </w:p>
          <w:p w:rsidR="00240316" w:rsidRDefault="002618E2" w:rsidP="00CD3319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форма</w:t>
            </w:r>
            <w:r w:rsidR="00240316">
              <w:rPr>
                <w:sz w:val="28"/>
                <w:szCs w:val="28"/>
              </w:rPr>
              <w:t>.</w:t>
            </w:r>
          </w:p>
          <w:p w:rsidR="00240316" w:rsidRDefault="00240316" w:rsidP="00CD3319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учебников.</w:t>
            </w:r>
          </w:p>
          <w:p w:rsidR="00240316" w:rsidRDefault="00240316" w:rsidP="00CD3319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порядка в школе (организация дежурства).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240316" w:rsidRDefault="002618E2" w:rsidP="002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Формирование и развитие навыков ЗОЖ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среди классных коллективов по игровым видам спорта: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Усольцева А.А.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Смотр-конкурс «Самый спортивный класс».</w:t>
            </w:r>
          </w:p>
        </w:tc>
        <w:tc>
          <w:tcPr>
            <w:tcW w:w="1440" w:type="dxa"/>
            <w:vAlign w:val="center"/>
          </w:tcPr>
          <w:p w:rsidR="00240316" w:rsidRDefault="00240316" w:rsidP="002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18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2618E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Усольцева А.А.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2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r w:rsidR="002618E2">
              <w:rPr>
                <w:sz w:val="28"/>
                <w:szCs w:val="28"/>
              </w:rPr>
              <w:t>Смотр строя и песни</w:t>
            </w:r>
            <w:r>
              <w:rPr>
                <w:sz w:val="28"/>
                <w:szCs w:val="28"/>
              </w:rPr>
              <w:t>» (</w:t>
            </w:r>
            <w:r w:rsidR="002618E2">
              <w:rPr>
                <w:sz w:val="28"/>
                <w:szCs w:val="28"/>
              </w:rPr>
              <w:t>1-9 кл.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240316" w:rsidRDefault="00240316" w:rsidP="002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618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2618E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Усольцева А.А. </w:t>
            </w:r>
            <w:r w:rsidR="00240316">
              <w:rPr>
                <w:sz w:val="28"/>
                <w:szCs w:val="28"/>
              </w:rPr>
              <w:t>Кл</w:t>
            </w:r>
            <w:proofErr w:type="gramStart"/>
            <w:r w:rsidR="00240316">
              <w:rPr>
                <w:sz w:val="28"/>
                <w:szCs w:val="28"/>
              </w:rPr>
              <w:t>.</w:t>
            </w:r>
            <w:proofErr w:type="gramEnd"/>
            <w:r w:rsidR="00240316">
              <w:rPr>
                <w:sz w:val="28"/>
                <w:szCs w:val="28"/>
              </w:rPr>
              <w:t xml:space="preserve"> </w:t>
            </w:r>
            <w:proofErr w:type="gramStart"/>
            <w:r w:rsidR="00240316">
              <w:rPr>
                <w:sz w:val="28"/>
                <w:szCs w:val="28"/>
              </w:rPr>
              <w:t>р</w:t>
            </w:r>
            <w:proofErr w:type="gramEnd"/>
            <w:r w:rsidR="00240316"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плакатов, рисунков, стихотворений,  эссе, презентаций «Я против курения и наркотиков».</w:t>
            </w:r>
          </w:p>
        </w:tc>
        <w:tc>
          <w:tcPr>
            <w:tcW w:w="1440" w:type="dxa"/>
            <w:vAlign w:val="center"/>
          </w:tcPr>
          <w:p w:rsidR="00240316" w:rsidRDefault="002618E2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Т.А.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аботники</w:t>
            </w:r>
            <w:proofErr w:type="spellEnd"/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здоровья.</w:t>
            </w:r>
          </w:p>
        </w:tc>
        <w:tc>
          <w:tcPr>
            <w:tcW w:w="14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команд </w:t>
            </w:r>
            <w:r>
              <w:rPr>
                <w:b/>
                <w:sz w:val="28"/>
                <w:szCs w:val="28"/>
              </w:rPr>
              <w:t>«учителя-ученики»</w:t>
            </w:r>
            <w:r>
              <w:rPr>
                <w:sz w:val="28"/>
                <w:szCs w:val="28"/>
              </w:rPr>
              <w:t xml:space="preserve"> по игровым видам спорта:</w:t>
            </w:r>
          </w:p>
          <w:p w:rsidR="00240316" w:rsidRDefault="00240316" w:rsidP="00CD3319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240316" w:rsidRDefault="00240316" w:rsidP="00CD3319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  <w:p w:rsidR="00240316" w:rsidRDefault="00240316" w:rsidP="00CD3319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  <w:p w:rsidR="00240316" w:rsidRDefault="00240316" w:rsidP="00CD3319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440" w:type="dxa"/>
            <w:vAlign w:val="bottom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2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3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4</w:t>
            </w:r>
          </w:p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физкультуры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сети спортивных секций.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201</w:t>
            </w:r>
            <w:r w:rsidR="0034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физкультуры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Лекторий</w:t>
            </w:r>
            <w:r>
              <w:rPr>
                <w:sz w:val="28"/>
                <w:szCs w:val="28"/>
              </w:rPr>
              <w:t xml:space="preserve"> «Психология здоровья»: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класс – Правила общения.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класс – Эмоции человека и здоровье.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ind w:left="1152" w:hanging="115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класс – Отношение к себе, к окружающим людям и здоровье.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ind w:left="1152" w:hanging="115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 – Кризисное состояние в подрост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озрасте.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ind w:left="1152" w:hanging="1152"/>
              <w:rPr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 – Психическое здоровье. Секреты нервной системы. Тренинг «Подготовка к итоговой аттестации».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tabs>
                <w:tab w:val="clear" w:pos="720"/>
                <w:tab w:val="num" w:pos="612"/>
              </w:tabs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Закаливание. Профилактика простудных и инфекционных заболеваний.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tabs>
                <w:tab w:val="clear" w:pos="720"/>
                <w:tab w:val="num" w:pos="612"/>
              </w:tabs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Здоровый образ жизни и его составляющие. 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tabs>
                <w:tab w:val="clear" w:pos="720"/>
                <w:tab w:val="num" w:pos="612"/>
              </w:tabs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воспитание старшеклассников в семье». 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  <w:p w:rsidR="00240316" w:rsidRDefault="00240316" w:rsidP="00CD33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  <w:p w:rsidR="00240316" w:rsidRDefault="00240316" w:rsidP="00CD33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2013/14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347DBB" w:rsidRDefault="00347DBB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240316" w:rsidTr="00CD3319">
        <w:tc>
          <w:tcPr>
            <w:tcW w:w="6480" w:type="dxa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</w:t>
            </w:r>
            <w:r w:rsidR="00240316">
              <w:rPr>
                <w:sz w:val="28"/>
                <w:szCs w:val="28"/>
              </w:rPr>
              <w:t xml:space="preserve"> педагогических работников: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tabs>
                <w:tab w:val="clear" w:pos="720"/>
                <w:tab w:val="num" w:pos="612"/>
              </w:tabs>
              <w:ind w:left="6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Валеологическая</w:t>
            </w:r>
            <w:proofErr w:type="spellEnd"/>
            <w:r>
              <w:rPr>
                <w:sz w:val="28"/>
                <w:szCs w:val="28"/>
              </w:rPr>
              <w:t xml:space="preserve"> направленность урока.</w:t>
            </w:r>
          </w:p>
          <w:p w:rsidR="00240316" w:rsidRDefault="00240316" w:rsidP="00CD3319">
            <w:pPr>
              <w:numPr>
                <w:ilvl w:val="0"/>
                <w:numId w:val="40"/>
              </w:numPr>
              <w:tabs>
                <w:tab w:val="clear" w:pos="720"/>
                <w:tab w:val="num" w:pos="612"/>
              </w:tabs>
              <w:ind w:left="6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2013/14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2014/15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 музейного дела и опыта работы других образовательных учреждений по созданию школьного музея.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Е.В.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концепции и Положения о школьном музее.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Е.В.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утверждение проекта «Наш школьный музей».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организация работы клуба «Поиск».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Е.В.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данных о выпускниках школы.</w:t>
            </w:r>
          </w:p>
        </w:tc>
        <w:tc>
          <w:tcPr>
            <w:tcW w:w="1440" w:type="dxa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«Напишем историю школы»</w:t>
            </w:r>
          </w:p>
        </w:tc>
        <w:tc>
          <w:tcPr>
            <w:tcW w:w="1440" w:type="dxa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презентаций «Школа будущего».</w:t>
            </w:r>
          </w:p>
        </w:tc>
        <w:tc>
          <w:tcPr>
            <w:tcW w:w="14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Е.В.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«Книги памяти» (о ветеранах педагогического труда и педагогах, внесших значительный вклад в развитие школы).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Е.В.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Подготовка и выпуск сборника сочинений и стихотворений «Любимой школе посвящается».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240316">
              <w:rPr>
                <w:sz w:val="28"/>
                <w:szCs w:val="28"/>
              </w:rPr>
              <w:t xml:space="preserve"> русского языка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Нравственно-правовое воспитание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 общения</w:t>
            </w:r>
            <w:r>
              <w:rPr>
                <w:sz w:val="28"/>
                <w:szCs w:val="28"/>
              </w:rPr>
              <w:t xml:space="preserve"> классного руководителя: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– Ты живешь среди людей.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 – Всегда ли сильный прав?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 – О добром и </w:t>
            </w:r>
            <w:proofErr w:type="gramStart"/>
            <w:r>
              <w:rPr>
                <w:sz w:val="28"/>
                <w:szCs w:val="28"/>
              </w:rPr>
              <w:t>прекрасном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– Давайте понимать друг друга с полуслова!</w:t>
            </w:r>
          </w:p>
          <w:p w:rsidR="00240316" w:rsidRDefault="00240316" w:rsidP="00CD331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</w:t>
            </w:r>
            <w:r w:rsidR="0034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Встречи</w:t>
            </w:r>
            <w:r>
              <w:rPr>
                <w:sz w:val="28"/>
                <w:szCs w:val="28"/>
              </w:rPr>
              <w:t xml:space="preserve"> с выпускниками, родителями  - выдающимися личностями «Как стать успешным?»  </w:t>
            </w:r>
          </w:p>
        </w:tc>
        <w:tc>
          <w:tcPr>
            <w:tcW w:w="1440" w:type="dxa"/>
            <w:vAlign w:val="center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4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347DBB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«Ветеран живет рядом» (посещение ветеранов педагогического труда и участников ВОВ).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Default="00347DBB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  <w:p w:rsidR="00347DBB" w:rsidRDefault="00347DBB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Интеллектуально-творческое направление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347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«Портфолио, или дневник личных достижений» (8-</w:t>
            </w:r>
            <w:r w:rsidR="00347DB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классы).</w:t>
            </w:r>
          </w:p>
        </w:tc>
        <w:tc>
          <w:tcPr>
            <w:tcW w:w="1440" w:type="dxa"/>
            <w:vAlign w:val="center"/>
          </w:tcPr>
          <w:p w:rsidR="00240316" w:rsidRDefault="00240316" w:rsidP="00C2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261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C26193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Биксиитова</w:t>
            </w:r>
            <w:proofErr w:type="spellEnd"/>
            <w:r>
              <w:rPr>
                <w:sz w:val="28"/>
                <w:szCs w:val="28"/>
              </w:rPr>
              <w:t xml:space="preserve"> Э.Ш.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«Самый творческий класс».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смеха (юмора).</w:t>
            </w:r>
          </w:p>
        </w:tc>
        <w:tc>
          <w:tcPr>
            <w:tcW w:w="144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</w:tc>
      </w:tr>
      <w:tr w:rsidR="00240316" w:rsidTr="00CD3319">
        <w:tc>
          <w:tcPr>
            <w:tcW w:w="10080" w:type="dxa"/>
            <w:gridSpan w:val="3"/>
            <w:vAlign w:val="center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Художественно-эстетическое направление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240316">
              <w:rPr>
                <w:sz w:val="28"/>
                <w:szCs w:val="28"/>
              </w:rPr>
              <w:t xml:space="preserve"> юных талантов «Звездный дождь».</w:t>
            </w:r>
          </w:p>
        </w:tc>
        <w:tc>
          <w:tcPr>
            <w:tcW w:w="144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br w:type="page"/>
            </w:r>
            <w:r>
              <w:rPr>
                <w:rFonts w:ascii="Arial Black" w:hAnsi="Arial Black"/>
                <w:sz w:val="28"/>
                <w:szCs w:val="28"/>
              </w:rPr>
              <w:t>Трудовое воспитание и профориентационная работа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учащихся с преподавателями и студентами профессиональных колледжей, училищ, техникумов, высших учебных заведений:</w:t>
            </w:r>
          </w:p>
        </w:tc>
        <w:tc>
          <w:tcPr>
            <w:tcW w:w="144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«Чистый школьный двор».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Е.В.</w:t>
            </w:r>
          </w:p>
          <w:p w:rsidR="00C26193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классных комнат к зимнему сезону.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субботнике.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Дополнительные образовательные услуги</w:t>
            </w:r>
          </w:p>
        </w:tc>
      </w:tr>
      <w:tr w:rsidR="00240316" w:rsidTr="00CD3319">
        <w:trPr>
          <w:trHeight w:val="955"/>
        </w:trPr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организация работы клубов по интересам, предметных кружков, объединений:</w:t>
            </w:r>
          </w:p>
          <w:p w:rsidR="00240316" w:rsidRDefault="00240316" w:rsidP="00C2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 w:rsidR="00C26193">
              <w:rPr>
                <w:sz w:val="28"/>
                <w:szCs w:val="28"/>
              </w:rPr>
              <w:t>орога</w:t>
            </w:r>
            <w:proofErr w:type="spellEnd"/>
            <w:r w:rsidR="00C26193">
              <w:rPr>
                <w:sz w:val="28"/>
                <w:szCs w:val="28"/>
              </w:rPr>
              <w:t xml:space="preserve"> без опасности</w:t>
            </w:r>
            <w:r>
              <w:rPr>
                <w:sz w:val="28"/>
                <w:szCs w:val="28"/>
              </w:rPr>
              <w:t>»  (2-4 классы).</w:t>
            </w:r>
          </w:p>
        </w:tc>
        <w:tc>
          <w:tcPr>
            <w:tcW w:w="1440" w:type="dxa"/>
            <w:vAlign w:val="center"/>
          </w:tcPr>
          <w:p w:rsidR="00240316" w:rsidRDefault="00240316" w:rsidP="00C2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261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C26193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Default="00C26193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Шерер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F9639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Кружок «</w:t>
            </w:r>
            <w:proofErr w:type="spellStart"/>
            <w:r w:rsidR="00F9639A">
              <w:rPr>
                <w:spacing w:val="-4"/>
                <w:sz w:val="28"/>
                <w:szCs w:val="28"/>
              </w:rPr>
              <w:t>Информзнайка</w:t>
            </w:r>
            <w:proofErr w:type="spellEnd"/>
            <w:r>
              <w:rPr>
                <w:spacing w:val="-4"/>
                <w:sz w:val="28"/>
                <w:szCs w:val="28"/>
              </w:rPr>
              <w:t>»  (5-8 классы).</w:t>
            </w:r>
          </w:p>
        </w:tc>
        <w:tc>
          <w:tcPr>
            <w:tcW w:w="144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6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F9639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Default="00F9639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Е.В.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="00F9639A">
              <w:rPr>
                <w:sz w:val="28"/>
                <w:szCs w:val="28"/>
              </w:rPr>
              <w:t>Умелые ручки</w:t>
            </w:r>
            <w:r>
              <w:rPr>
                <w:sz w:val="28"/>
                <w:szCs w:val="28"/>
              </w:rPr>
              <w:t>» (5-8 классы).</w:t>
            </w:r>
          </w:p>
        </w:tc>
        <w:tc>
          <w:tcPr>
            <w:tcW w:w="1440" w:type="dxa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63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F9639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240316" w:rsidRDefault="00F9639A" w:rsidP="00CD3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Кружок «</w:t>
            </w:r>
            <w:r w:rsidR="00F9639A">
              <w:rPr>
                <w:sz w:val="28"/>
                <w:szCs w:val="28"/>
              </w:rPr>
              <w:t>Звонкая россыпь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60" w:type="dxa"/>
            <w:vAlign w:val="center"/>
          </w:tcPr>
          <w:p w:rsidR="00240316" w:rsidRDefault="00F9639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="00F9639A">
              <w:rPr>
                <w:sz w:val="28"/>
                <w:szCs w:val="28"/>
              </w:rPr>
              <w:t>В мире сказочных кукол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60" w:type="dxa"/>
            <w:vAlign w:val="center"/>
          </w:tcPr>
          <w:p w:rsidR="00240316" w:rsidRDefault="00F9639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F9639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«Мяч над сеткой»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160" w:type="dxa"/>
            <w:vAlign w:val="center"/>
          </w:tcPr>
          <w:p w:rsidR="00240316" w:rsidRDefault="00F9639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Усольцева А.А.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интересных встреч (учителя + выпускники + старшеклассники + родители).</w:t>
            </w:r>
          </w:p>
        </w:tc>
        <w:tc>
          <w:tcPr>
            <w:tcW w:w="144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6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F9639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кружок учителей и детей.</w:t>
            </w:r>
          </w:p>
        </w:tc>
        <w:tc>
          <w:tcPr>
            <w:tcW w:w="144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6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F9639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6"/>
                <w:szCs w:val="26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Учительское содружество  «</w:t>
            </w:r>
            <w:proofErr w:type="spellStart"/>
            <w:r>
              <w:rPr>
                <w:sz w:val="28"/>
                <w:szCs w:val="28"/>
              </w:rPr>
              <w:t>Оч</w:t>
            </w:r>
            <w:r>
              <w:rPr>
                <w:b/>
                <w:sz w:val="28"/>
                <w:szCs w:val="28"/>
              </w:rPr>
              <w:t>УМЕЛЫЕ</w:t>
            </w:r>
            <w:proofErr w:type="spellEnd"/>
            <w:r>
              <w:rPr>
                <w:sz w:val="28"/>
                <w:szCs w:val="28"/>
              </w:rPr>
              <w:t xml:space="preserve"> ручки» (мягкая игрушка, картины из шерсти, живопись масляными мелками, флористика, изделия из кожи, аппликация, выжигание по ткани, </w:t>
            </w:r>
            <w:proofErr w:type="spellStart"/>
            <w:r>
              <w:rPr>
                <w:sz w:val="28"/>
                <w:szCs w:val="28"/>
              </w:rPr>
              <w:t>квечпорк</w:t>
            </w:r>
            <w:proofErr w:type="spellEnd"/>
            <w:r>
              <w:rPr>
                <w:sz w:val="28"/>
                <w:szCs w:val="28"/>
              </w:rPr>
              <w:t xml:space="preserve"> и др.). </w:t>
            </w:r>
            <w:proofErr w:type="gramEnd"/>
          </w:p>
        </w:tc>
        <w:tc>
          <w:tcPr>
            <w:tcW w:w="144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201</w:t>
            </w:r>
            <w:r w:rsidR="00F963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F9639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лагерь при школе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2160" w:type="dxa"/>
          </w:tcPr>
          <w:p w:rsidR="00240316" w:rsidRPr="00F9639A" w:rsidRDefault="00F9639A" w:rsidP="00CD3319">
            <w:pPr>
              <w:rPr>
                <w:sz w:val="24"/>
                <w:szCs w:val="24"/>
              </w:rPr>
            </w:pPr>
            <w:r w:rsidRPr="00F9639A">
              <w:rPr>
                <w:sz w:val="24"/>
                <w:szCs w:val="24"/>
              </w:rPr>
              <w:t>Шинкеева З.В.</w:t>
            </w:r>
          </w:p>
          <w:p w:rsidR="00F9639A" w:rsidRDefault="00F9639A" w:rsidP="00CD3319">
            <w:pPr>
              <w:rPr>
                <w:sz w:val="28"/>
                <w:szCs w:val="28"/>
              </w:rPr>
            </w:pPr>
            <w:r w:rsidRPr="00F9639A">
              <w:rPr>
                <w:sz w:val="24"/>
                <w:szCs w:val="24"/>
              </w:rPr>
              <w:t>Исаньшина Н.П.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br w:type="page"/>
            </w:r>
            <w:r>
              <w:rPr>
                <w:rFonts w:ascii="Arial Black" w:hAnsi="Arial Black"/>
                <w:sz w:val="28"/>
                <w:szCs w:val="28"/>
              </w:rPr>
              <w:t>Контроль и руководство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формы и методы работы кл. рук. 5 классов (в рамках программы «Преемственность» - адаптация учащихся к обучению на 2 ступени).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классных уголков, классных комнат (в рамках смотра «Лучший класс года») – 1-</w:t>
            </w:r>
            <w:r w:rsidR="00F9639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классы.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классных часов.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«Классный руководитель глазами ученика» (к аттестации учителя).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 (методика, раскрытие темы, посещаемость)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(по мере необходимости).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</w:tbl>
    <w:p w:rsidR="00240316" w:rsidRDefault="00240316" w:rsidP="00240316">
      <w:pPr>
        <w:ind w:left="-180"/>
        <w:jc w:val="center"/>
        <w:rPr>
          <w:color w:val="FF0000"/>
        </w:rPr>
      </w:pPr>
    </w:p>
    <w:p w:rsidR="00191699" w:rsidRDefault="00191699">
      <w:pPr>
        <w:widowControl/>
        <w:autoSpaceDE/>
        <w:autoSpaceDN/>
        <w:adjustRightInd/>
        <w:spacing w:after="200" w:line="276" w:lineRule="auto"/>
        <w:rPr>
          <w:rFonts w:ascii="Arial Black" w:hAnsi="Arial Black"/>
          <w:color w:val="800080"/>
          <w:sz w:val="32"/>
          <w:szCs w:val="32"/>
        </w:rPr>
      </w:pPr>
      <w:r>
        <w:rPr>
          <w:rFonts w:ascii="Arial Black" w:hAnsi="Arial Black"/>
          <w:color w:val="800080"/>
          <w:sz w:val="32"/>
          <w:szCs w:val="32"/>
        </w:rPr>
        <w:br w:type="page"/>
      </w:r>
    </w:p>
    <w:p w:rsidR="00240316" w:rsidRDefault="00240316" w:rsidP="00506B23">
      <w:pPr>
        <w:pStyle w:val="2"/>
      </w:pPr>
      <w:bookmarkStart w:id="11" w:name="_Toc313875413"/>
      <w:r>
        <w:lastRenderedPageBreak/>
        <w:t>5.4. Взаимодействие с родителями</w:t>
      </w:r>
      <w:bookmarkEnd w:id="11"/>
    </w:p>
    <w:p w:rsidR="00240316" w:rsidRDefault="00240316" w:rsidP="00240316">
      <w:pPr>
        <w:ind w:left="-180"/>
        <w:rPr>
          <w:b/>
          <w:spacing w:val="40"/>
          <w:sz w:val="8"/>
          <w:szCs w:val="8"/>
        </w:rPr>
      </w:pPr>
    </w:p>
    <w:p w:rsidR="00240316" w:rsidRDefault="00240316" w:rsidP="00240316">
      <w:pPr>
        <w:ind w:left="-18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Проблемы: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Низкая заинтересованность родителей в сотрудничестве со школой.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Низкий уровень активности во внеурочных мероприятиях.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Снижение уровня ответственности за воспитание детей.</w:t>
      </w:r>
    </w:p>
    <w:p w:rsidR="00240316" w:rsidRDefault="00240316" w:rsidP="00240316">
      <w:pPr>
        <w:ind w:hanging="720"/>
        <w:rPr>
          <w:b/>
          <w:spacing w:val="40"/>
          <w:sz w:val="28"/>
          <w:szCs w:val="28"/>
        </w:rPr>
      </w:pPr>
    </w:p>
    <w:p w:rsidR="00240316" w:rsidRDefault="00240316" w:rsidP="00240316">
      <w:pPr>
        <w:ind w:left="-18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Задачи:</w:t>
      </w:r>
    </w:p>
    <w:p w:rsidR="00240316" w:rsidRDefault="00240316" w:rsidP="00240316">
      <w:pPr>
        <w:ind w:hanging="720"/>
        <w:rPr>
          <w:b/>
          <w:spacing w:val="40"/>
        </w:rPr>
      </w:pP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Разработать целевую программу педагогического просвещения родителей.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Создать Банк педагогического опыта по разделам:</w:t>
      </w:r>
    </w:p>
    <w:p w:rsidR="00240316" w:rsidRDefault="00240316" w:rsidP="00240316">
      <w:pPr>
        <w:numPr>
          <w:ilvl w:val="1"/>
          <w:numId w:val="31"/>
        </w:numPr>
        <w:tabs>
          <w:tab w:val="clear" w:pos="1080"/>
          <w:tab w:val="num" w:pos="-180"/>
        </w:tabs>
        <w:ind w:left="1440" w:hanging="12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Современные формы и методы работы с родителями.</w:t>
      </w:r>
    </w:p>
    <w:p w:rsidR="00240316" w:rsidRDefault="00240316" w:rsidP="00240316">
      <w:pPr>
        <w:numPr>
          <w:ilvl w:val="1"/>
          <w:numId w:val="31"/>
        </w:numPr>
        <w:tabs>
          <w:tab w:val="clear" w:pos="1080"/>
          <w:tab w:val="num" w:pos="-180"/>
        </w:tabs>
        <w:ind w:left="1440" w:hanging="12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Сценарии, конспекты родительских собраний (опыт работы)</w:t>
      </w:r>
    </w:p>
    <w:p w:rsidR="00240316" w:rsidRDefault="00240316" w:rsidP="00240316">
      <w:pPr>
        <w:numPr>
          <w:ilvl w:val="0"/>
          <w:numId w:val="1"/>
        </w:numPr>
        <w:tabs>
          <w:tab w:val="clear" w:pos="720"/>
          <w:tab w:val="num" w:pos="-180"/>
          <w:tab w:val="num" w:pos="180"/>
        </w:tabs>
        <w:ind w:left="1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Обеспечить действенный контроль </w:t>
      </w:r>
    </w:p>
    <w:p w:rsidR="00240316" w:rsidRDefault="00240316" w:rsidP="00240316">
      <w:pPr>
        <w:rPr>
          <w:spacing w:val="-4"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620"/>
        <w:gridCol w:w="1980"/>
      </w:tblGrid>
      <w:tr w:rsidR="00240316" w:rsidTr="00CD3319">
        <w:tc>
          <w:tcPr>
            <w:tcW w:w="64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Конкретизация деятельности </w:t>
            </w:r>
            <w:r w:rsidR="00F9639A">
              <w:rPr>
                <w:sz w:val="28"/>
                <w:szCs w:val="28"/>
              </w:rPr>
              <w:t>Совета школы</w:t>
            </w:r>
          </w:p>
        </w:tc>
        <w:tc>
          <w:tcPr>
            <w:tcW w:w="1620" w:type="dxa"/>
            <w:vAlign w:val="center"/>
          </w:tcPr>
          <w:p w:rsidR="00240316" w:rsidRDefault="00240316" w:rsidP="00F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9639A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240316" w:rsidRDefault="00F9639A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данных о родителях: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для привлечения спонсорских средств на развитие ОУ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для привлечения к воспитанию </w:t>
            </w:r>
            <w:proofErr w:type="gramStart"/>
            <w:r>
              <w:rPr>
                <w:spacing w:val="-4"/>
                <w:sz w:val="28"/>
                <w:szCs w:val="28"/>
              </w:rPr>
              <w:t>обучающихся</w:t>
            </w:r>
            <w:proofErr w:type="gramEnd"/>
            <w:r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родительских собраний «Как готовить ребенка к школе» </w:t>
            </w:r>
          </w:p>
        </w:tc>
        <w:tc>
          <w:tcPr>
            <w:tcW w:w="162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98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Проверка качества питания и обслуживания учащихся в школьной столовой.</w:t>
            </w:r>
          </w:p>
        </w:tc>
        <w:tc>
          <w:tcPr>
            <w:tcW w:w="162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98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  <w:p w:rsidR="004C6553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Симайченкова Л.А.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совет</w:t>
            </w:r>
            <w:r>
              <w:rPr>
                <w:sz w:val="28"/>
                <w:szCs w:val="28"/>
              </w:rPr>
              <w:t xml:space="preserve"> «Работа с семьей как важнейший фактор влияния на ребенка».</w:t>
            </w:r>
          </w:p>
        </w:tc>
        <w:tc>
          <w:tcPr>
            <w:tcW w:w="162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  <w:r w:rsidR="00240316">
              <w:rPr>
                <w:sz w:val="28"/>
                <w:szCs w:val="28"/>
              </w:rPr>
              <w:t xml:space="preserve"> 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Общешкольные родительские собрания</w:t>
            </w:r>
            <w:r>
              <w:rPr>
                <w:sz w:val="28"/>
                <w:szCs w:val="28"/>
              </w:rPr>
              <w:t xml:space="preserve"> по </w:t>
            </w:r>
            <w:r w:rsidR="004C6553">
              <w:rPr>
                <w:sz w:val="28"/>
                <w:szCs w:val="28"/>
              </w:rPr>
              <w:t>темам</w:t>
            </w:r>
            <w:r>
              <w:rPr>
                <w:sz w:val="28"/>
                <w:szCs w:val="28"/>
              </w:rPr>
              <w:t>: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и обязанности родителей. Закон «Об образовании».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семейного воспитания.</w:t>
            </w:r>
          </w:p>
        </w:tc>
        <w:tc>
          <w:tcPr>
            <w:tcW w:w="162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Исаньшина Н.П.      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91699">
              <w:rPr>
                <w:sz w:val="28"/>
                <w:szCs w:val="28"/>
              </w:rPr>
              <w:t>р</w:t>
            </w:r>
            <w:proofErr w:type="gramEnd"/>
            <w:r w:rsidR="00240316">
              <w:rPr>
                <w:sz w:val="28"/>
                <w:szCs w:val="28"/>
              </w:rPr>
              <w:t>ук</w:t>
            </w:r>
            <w:proofErr w:type="spellEnd"/>
            <w:r w:rsidR="00240316">
              <w:rPr>
                <w:sz w:val="28"/>
                <w:szCs w:val="28"/>
              </w:rPr>
              <w:t>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обучению. Как стать успешным?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отчеты учителей «Современные образовательные технологи и приемы обучения».</w:t>
            </w:r>
          </w:p>
        </w:tc>
        <w:tc>
          <w:tcPr>
            <w:tcW w:w="162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rPr>
          <w:trHeight w:val="1285"/>
        </w:trPr>
        <w:tc>
          <w:tcPr>
            <w:tcW w:w="6480" w:type="dxa"/>
            <w:vAlign w:val="center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родителей в развитии творческих способностей детей.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совместный проект и его презентацию?</w:t>
            </w:r>
          </w:p>
        </w:tc>
        <w:tc>
          <w:tcPr>
            <w:tcW w:w="162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«Психология семейных отношений».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отчет педагогического коллектива </w:t>
            </w:r>
            <w:r>
              <w:rPr>
                <w:sz w:val="28"/>
                <w:szCs w:val="28"/>
              </w:rPr>
              <w:lastRenderedPageBreak/>
              <w:t>перед родительской общественностью.</w:t>
            </w:r>
          </w:p>
        </w:tc>
        <w:tc>
          <w:tcPr>
            <w:tcW w:w="162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4C65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у школьников культуры чтения.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к чтению. Семейные посиделки.</w:t>
            </w:r>
          </w:p>
        </w:tc>
        <w:tc>
          <w:tcPr>
            <w:tcW w:w="162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рекомендаций по проведению родительского собрания «Права и обязанности родителей. Закон «Об образовании».</w:t>
            </w:r>
          </w:p>
        </w:tc>
        <w:tc>
          <w:tcPr>
            <w:tcW w:w="162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Психолого-педагогический</w:t>
            </w:r>
            <w:r>
              <w:rPr>
                <w:b/>
                <w:spacing w:val="-4"/>
                <w:sz w:val="28"/>
                <w:szCs w:val="28"/>
              </w:rPr>
              <w:t xml:space="preserve"> лекторий </w:t>
            </w:r>
            <w:r>
              <w:rPr>
                <w:spacing w:val="-4"/>
                <w:sz w:val="28"/>
                <w:szCs w:val="28"/>
              </w:rPr>
              <w:t>для родителей</w:t>
            </w:r>
          </w:p>
        </w:tc>
        <w:tc>
          <w:tcPr>
            <w:tcW w:w="162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2011/12</w:t>
            </w:r>
          </w:p>
        </w:tc>
        <w:tc>
          <w:tcPr>
            <w:tcW w:w="19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6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Адаптация первоклассника к новым условиям. Правила поведения учащихся в школе.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Развитие речи и общения детей.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Как организовать помощь в выполнении домашних заданий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Дружба и ссоры в детском коллективе.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Культура учебного труда и организация свободного времени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Влияние здорового образа жизни родителей на восприятие и воспитание ребёнка.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Способности и одаренность.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Поведение детей в школе и дома.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Досуг в семье.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Роль  проектной деятельности в развитии ребенка.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Отражение семейных отношений на судьбе ребенка.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Режим дня. Для чего он нужен?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Учебные трудности пятиклассников.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Домашние задания: помощь или контроль.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Влияние внутрисемейных отношений на эмоциональное состояние ребенка.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Поощрения и наказания в семье: разумный баланс.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Самостоятельность и ее границы.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6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Проблемы межличностных отношений в подростковом возрасте.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Ученье с увлечением.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Психология взаимоотношений в семье.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Подростковая депрессия.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Роль родителей в профессиональном самоопределении подростка.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Вызывающее поведение подростков: как реагировать и что делать?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Роль и ответственность семьи в профилактике распространения алкоголизма, наркотических веще</w:t>
            </w:r>
            <w:proofErr w:type="gramStart"/>
            <w:r>
              <w:rPr>
                <w:spacing w:val="-4"/>
                <w:sz w:val="28"/>
                <w:szCs w:val="28"/>
              </w:rPr>
              <w:t>ств ср</w:t>
            </w:r>
            <w:proofErr w:type="gramEnd"/>
            <w:r>
              <w:rPr>
                <w:spacing w:val="-4"/>
                <w:sz w:val="28"/>
                <w:szCs w:val="28"/>
              </w:rPr>
              <w:t>еди детей и подростков.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«Психология взаимоотношений в семье».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«Курить при ребёнке: да или нет».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Общешкольные праздники: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«Семейные таланты».</w:t>
            </w:r>
          </w:p>
          <w:p w:rsidR="00240316" w:rsidRDefault="00240316" w:rsidP="00CD3319">
            <w:pPr>
              <w:numPr>
                <w:ilvl w:val="0"/>
                <w:numId w:val="38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«Крепкая семья – крепкая Россия».</w:t>
            </w:r>
          </w:p>
        </w:tc>
        <w:tc>
          <w:tcPr>
            <w:tcW w:w="162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3</w:t>
            </w:r>
          </w:p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Фотовыставка</w:t>
            </w:r>
            <w:r>
              <w:rPr>
                <w:sz w:val="28"/>
                <w:szCs w:val="28"/>
              </w:rPr>
              <w:t xml:space="preserve"> «Я и моя семья».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рисунков </w:t>
            </w:r>
            <w:r>
              <w:rPr>
                <w:sz w:val="28"/>
                <w:szCs w:val="28"/>
              </w:rPr>
              <w:t xml:space="preserve"> «Семья глазами ребенка».</w:t>
            </w:r>
          </w:p>
        </w:tc>
        <w:tc>
          <w:tcPr>
            <w:tcW w:w="16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2013/14</w:t>
            </w: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«Мама, папа, я – спортивная (дружная) семья».</w:t>
            </w:r>
          </w:p>
        </w:tc>
        <w:tc>
          <w:tcPr>
            <w:tcW w:w="162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2014/15</w:t>
            </w: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открытых дверей</w:t>
            </w:r>
            <w:r>
              <w:rPr>
                <w:sz w:val="28"/>
                <w:szCs w:val="28"/>
              </w:rPr>
              <w:t xml:space="preserve"> «Школа и семья: навстречу друг другу».</w:t>
            </w:r>
          </w:p>
        </w:tc>
        <w:tc>
          <w:tcPr>
            <w:tcW w:w="162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Администрация.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240316" w:rsidTr="00CD3319">
        <w:tc>
          <w:tcPr>
            <w:tcW w:w="6480" w:type="dxa"/>
            <w:vAlign w:val="center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«Горячая линия» </w:t>
            </w:r>
            <w:r>
              <w:rPr>
                <w:sz w:val="28"/>
                <w:szCs w:val="28"/>
              </w:rPr>
              <w:t>для родителей.</w:t>
            </w:r>
          </w:p>
        </w:tc>
        <w:tc>
          <w:tcPr>
            <w:tcW w:w="162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98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240316" w:rsidRDefault="00240316" w:rsidP="00240316"/>
    <w:p w:rsidR="00191699" w:rsidRDefault="00191699">
      <w:pPr>
        <w:widowControl/>
        <w:autoSpaceDE/>
        <w:autoSpaceDN/>
        <w:adjustRightInd/>
        <w:spacing w:after="200" w:line="276" w:lineRule="auto"/>
        <w:rPr>
          <w:rFonts w:ascii="Arial Black" w:hAnsi="Arial Black"/>
          <w:color w:val="800080"/>
          <w:sz w:val="32"/>
          <w:szCs w:val="32"/>
        </w:rPr>
      </w:pPr>
      <w:r>
        <w:rPr>
          <w:rFonts w:ascii="Arial Black" w:hAnsi="Arial Black"/>
          <w:color w:val="800080"/>
          <w:sz w:val="32"/>
          <w:szCs w:val="32"/>
        </w:rPr>
        <w:br w:type="page"/>
      </w:r>
    </w:p>
    <w:p w:rsidR="00240316" w:rsidRDefault="00240316" w:rsidP="00506B23">
      <w:pPr>
        <w:pStyle w:val="2"/>
      </w:pPr>
      <w:bookmarkStart w:id="12" w:name="_Toc313875414"/>
      <w:r>
        <w:lastRenderedPageBreak/>
        <w:t>5.5. Управление образовательным процессом</w:t>
      </w:r>
      <w:bookmarkEnd w:id="12"/>
    </w:p>
    <w:p w:rsidR="00240316" w:rsidRDefault="00240316" w:rsidP="00240316">
      <w:pPr>
        <w:rPr>
          <w:b/>
          <w:color w:val="FF0000"/>
          <w:spacing w:val="20"/>
          <w:sz w:val="8"/>
          <w:szCs w:val="8"/>
        </w:rPr>
      </w:pPr>
    </w:p>
    <w:p w:rsidR="00240316" w:rsidRDefault="00240316" w:rsidP="00240316">
      <w:pPr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Проблемы:</w:t>
      </w:r>
    </w:p>
    <w:p w:rsidR="00240316" w:rsidRDefault="00240316" w:rsidP="00240316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раскрытия (развития) творческого потенциала педагога в профессиональной деятельности и личностной сфере.</w:t>
      </w:r>
    </w:p>
    <w:p w:rsidR="00240316" w:rsidRDefault="00240316" w:rsidP="00240316">
      <w:pPr>
        <w:numPr>
          <w:ilvl w:val="0"/>
          <w:numId w:val="36"/>
        </w:num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Сплочение педагогического коллектива.</w:t>
      </w:r>
    </w:p>
    <w:p w:rsidR="00240316" w:rsidRDefault="00240316" w:rsidP="00240316">
      <w:pPr>
        <w:numPr>
          <w:ilvl w:val="0"/>
          <w:numId w:val="36"/>
        </w:num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Гласность в стимулировании педагогов за работу, не входящую в должностные обязанности.</w:t>
      </w:r>
    </w:p>
    <w:p w:rsidR="00240316" w:rsidRDefault="00240316" w:rsidP="00240316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педагогам.</w:t>
      </w:r>
    </w:p>
    <w:p w:rsidR="00240316" w:rsidRDefault="00240316" w:rsidP="00240316">
      <w:pPr>
        <w:numPr>
          <w:ilvl w:val="0"/>
          <w:numId w:val="36"/>
        </w:num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Роль профсоюзной организации в производственной деятельности коллектива.</w:t>
      </w:r>
    </w:p>
    <w:p w:rsidR="00240316" w:rsidRDefault="00240316" w:rsidP="00240316">
      <w:pPr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Задачи:</w:t>
      </w:r>
    </w:p>
    <w:p w:rsidR="00240316" w:rsidRDefault="00240316" w:rsidP="00240316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Обеспечить гласность  поощрения педагогов за работу, не входящую в должностные обязанности.</w:t>
      </w:r>
    </w:p>
    <w:p w:rsidR="00240316" w:rsidRDefault="00240316" w:rsidP="00240316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Продолжить оказание методической помощи педагогам.</w:t>
      </w:r>
    </w:p>
    <w:p w:rsidR="00240316" w:rsidRDefault="00240316" w:rsidP="00240316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Повысить роль профсоюзной организации в производственной деятельности коллектива.</w:t>
      </w:r>
    </w:p>
    <w:p w:rsidR="00240316" w:rsidRDefault="00240316" w:rsidP="00240316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Усилить взаимодействие « </w:t>
      </w:r>
      <w:proofErr w:type="gramStart"/>
      <w:r>
        <w:rPr>
          <w:sz w:val="28"/>
          <w:szCs w:val="28"/>
        </w:rPr>
        <w:t>классный</w:t>
      </w:r>
      <w:proofErr w:type="gramEnd"/>
      <w:r>
        <w:rPr>
          <w:sz w:val="28"/>
          <w:szCs w:val="28"/>
        </w:rPr>
        <w:t xml:space="preserve"> руководитель-учитель-предметник».</w:t>
      </w:r>
    </w:p>
    <w:p w:rsidR="00240316" w:rsidRDefault="00240316" w:rsidP="00240316">
      <w:pPr>
        <w:rPr>
          <w:b/>
          <w:spacing w:val="20"/>
          <w:sz w:val="8"/>
          <w:szCs w:val="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440"/>
        <w:gridCol w:w="2340"/>
      </w:tblGrid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4C6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должностных обязанностей учителя информатики  в целях оказания целевой помощи учителям школы в освоении ИКТ, формирования навыков работы с ПК.</w:t>
            </w:r>
          </w:p>
        </w:tc>
        <w:tc>
          <w:tcPr>
            <w:tcW w:w="144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Регламентация работы кабинетов информатики. 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Симайченкова Л.А.</w:t>
            </w:r>
          </w:p>
        </w:tc>
      </w:tr>
      <w:tr w:rsidR="00240316" w:rsidTr="00CD3319">
        <w:tc>
          <w:tcPr>
            <w:tcW w:w="6120" w:type="dxa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механизма принятия и контроля исполнения управленческих решений на основе материалов ВШК.</w:t>
            </w:r>
          </w:p>
        </w:tc>
        <w:tc>
          <w:tcPr>
            <w:tcW w:w="144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</w:t>
            </w:r>
            <w:r w:rsidR="004C6553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Pr="00C71E89" w:rsidRDefault="00240316" w:rsidP="00CD3319">
            <w:pPr>
              <w:rPr>
                <w:sz w:val="28"/>
                <w:szCs w:val="28"/>
              </w:rPr>
            </w:pPr>
            <w:r w:rsidRPr="00C71E89">
              <w:rPr>
                <w:sz w:val="28"/>
                <w:szCs w:val="28"/>
              </w:rPr>
              <w:t>Разработка проекта и поэтапное создание единой информационной среды школы.</w:t>
            </w:r>
          </w:p>
          <w:p w:rsidR="00C71E89" w:rsidRPr="00C71E89" w:rsidRDefault="00191699" w:rsidP="00191699">
            <w:pPr>
              <w:pStyle w:val="af2"/>
              <w:numPr>
                <w:ilvl w:val="0"/>
                <w:numId w:val="49"/>
              </w:numPr>
              <w:ind w:left="718" w:hanging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1E89" w:rsidRPr="00C71E89">
              <w:rPr>
                <w:sz w:val="28"/>
                <w:szCs w:val="28"/>
              </w:rPr>
              <w:t>оздание единого сетевого пространства</w:t>
            </w:r>
          </w:p>
          <w:p w:rsidR="00240316" w:rsidRPr="00C71E89" w:rsidRDefault="00191699" w:rsidP="00CD3319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1E89" w:rsidRPr="00C71E89">
              <w:rPr>
                <w:sz w:val="28"/>
                <w:szCs w:val="28"/>
              </w:rPr>
              <w:t>недрение ИС «</w:t>
            </w:r>
            <w:proofErr w:type="spellStart"/>
            <w:r w:rsidR="00C71E89" w:rsidRPr="00C71E89">
              <w:rPr>
                <w:sz w:val="28"/>
                <w:szCs w:val="28"/>
              </w:rPr>
              <w:t>Дневник</w:t>
            </w:r>
            <w:proofErr w:type="gramStart"/>
            <w:r w:rsidR="00C71E89" w:rsidRPr="00C71E89">
              <w:rPr>
                <w:sz w:val="28"/>
                <w:szCs w:val="28"/>
              </w:rPr>
              <w:t>.р</w:t>
            </w:r>
            <w:proofErr w:type="gramEnd"/>
            <w:r w:rsidR="00C71E89" w:rsidRPr="00C71E89">
              <w:rPr>
                <w:sz w:val="28"/>
                <w:szCs w:val="28"/>
              </w:rPr>
              <w:t>у</w:t>
            </w:r>
            <w:proofErr w:type="spellEnd"/>
            <w:r w:rsidR="00C71E89" w:rsidRPr="00C71E89">
              <w:rPr>
                <w:sz w:val="28"/>
                <w:szCs w:val="28"/>
              </w:rPr>
              <w:t>»</w:t>
            </w:r>
          </w:p>
          <w:p w:rsidR="00240316" w:rsidRPr="00C71E89" w:rsidRDefault="00240316" w:rsidP="00CD3319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C71E89">
              <w:rPr>
                <w:sz w:val="28"/>
                <w:szCs w:val="28"/>
              </w:rPr>
              <w:t>развертывание локальных сетей</w:t>
            </w:r>
          </w:p>
          <w:p w:rsidR="00240316" w:rsidRPr="00C71E89" w:rsidRDefault="00240316" w:rsidP="00CD3319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C71E89">
              <w:rPr>
                <w:sz w:val="28"/>
                <w:szCs w:val="28"/>
              </w:rPr>
              <w:t>организация работы базы данных на сервере ОУ</w:t>
            </w:r>
          </w:p>
        </w:tc>
        <w:tc>
          <w:tcPr>
            <w:tcW w:w="1440" w:type="dxa"/>
            <w:vAlign w:val="center"/>
          </w:tcPr>
          <w:p w:rsidR="00240316" w:rsidRPr="00C71E89" w:rsidRDefault="00240316" w:rsidP="00CD3319">
            <w:pPr>
              <w:rPr>
                <w:sz w:val="28"/>
                <w:szCs w:val="28"/>
              </w:rPr>
            </w:pPr>
          </w:p>
          <w:p w:rsidR="00C71E89" w:rsidRPr="00C71E89" w:rsidRDefault="00C71E89" w:rsidP="00CD3319">
            <w:pPr>
              <w:rPr>
                <w:sz w:val="28"/>
                <w:szCs w:val="28"/>
              </w:rPr>
            </w:pPr>
            <w:r w:rsidRPr="00C71E89">
              <w:rPr>
                <w:sz w:val="28"/>
                <w:szCs w:val="28"/>
              </w:rPr>
              <w:t>2011/2012</w:t>
            </w:r>
          </w:p>
          <w:p w:rsidR="00240316" w:rsidRPr="00C71E89" w:rsidRDefault="00240316" w:rsidP="00CD3319">
            <w:pPr>
              <w:rPr>
                <w:sz w:val="28"/>
                <w:szCs w:val="28"/>
              </w:rPr>
            </w:pPr>
            <w:r w:rsidRPr="00C71E89">
              <w:rPr>
                <w:sz w:val="28"/>
                <w:szCs w:val="28"/>
              </w:rPr>
              <w:t>201</w:t>
            </w:r>
            <w:r w:rsidR="00C71E89" w:rsidRPr="00C71E89">
              <w:rPr>
                <w:sz w:val="28"/>
                <w:szCs w:val="28"/>
              </w:rPr>
              <w:t>1</w:t>
            </w:r>
            <w:r w:rsidRPr="00C71E89">
              <w:rPr>
                <w:sz w:val="28"/>
                <w:szCs w:val="28"/>
              </w:rPr>
              <w:t>/201</w:t>
            </w:r>
            <w:r w:rsidR="00C71E89" w:rsidRPr="00C71E89">
              <w:rPr>
                <w:sz w:val="28"/>
                <w:szCs w:val="28"/>
              </w:rPr>
              <w:t>2</w:t>
            </w:r>
          </w:p>
          <w:p w:rsidR="00240316" w:rsidRPr="00C71E89" w:rsidRDefault="00240316" w:rsidP="00CD3319">
            <w:pPr>
              <w:rPr>
                <w:sz w:val="28"/>
                <w:szCs w:val="28"/>
              </w:rPr>
            </w:pPr>
            <w:r w:rsidRPr="00C71E89">
              <w:rPr>
                <w:sz w:val="28"/>
                <w:szCs w:val="28"/>
              </w:rPr>
              <w:t>201</w:t>
            </w:r>
            <w:r w:rsidR="00C71E89" w:rsidRPr="00C71E89">
              <w:rPr>
                <w:sz w:val="28"/>
                <w:szCs w:val="28"/>
              </w:rPr>
              <w:t>3</w:t>
            </w:r>
            <w:r w:rsidRPr="00C71E89">
              <w:rPr>
                <w:sz w:val="28"/>
                <w:szCs w:val="28"/>
              </w:rPr>
              <w:t>/201</w:t>
            </w:r>
            <w:r w:rsidR="00C71E89" w:rsidRPr="00C71E89">
              <w:rPr>
                <w:sz w:val="28"/>
                <w:szCs w:val="28"/>
              </w:rPr>
              <w:t>4</w:t>
            </w:r>
          </w:p>
          <w:p w:rsidR="00240316" w:rsidRPr="00C71E89" w:rsidRDefault="00240316" w:rsidP="00C71E89">
            <w:pPr>
              <w:rPr>
                <w:sz w:val="28"/>
                <w:szCs w:val="28"/>
              </w:rPr>
            </w:pPr>
            <w:r w:rsidRPr="00C71E89">
              <w:rPr>
                <w:sz w:val="28"/>
                <w:szCs w:val="28"/>
              </w:rPr>
              <w:t>201</w:t>
            </w:r>
            <w:r w:rsidR="00C71E89">
              <w:rPr>
                <w:sz w:val="28"/>
                <w:szCs w:val="28"/>
              </w:rPr>
              <w:t>4</w:t>
            </w:r>
            <w:r w:rsidRPr="00C71E89">
              <w:rPr>
                <w:sz w:val="28"/>
                <w:szCs w:val="28"/>
              </w:rPr>
              <w:t>/201</w:t>
            </w:r>
            <w:r w:rsidR="00C71E89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240316" w:rsidRPr="00C71E89" w:rsidRDefault="00C71E89" w:rsidP="00CD3319">
            <w:pPr>
              <w:rPr>
                <w:sz w:val="28"/>
                <w:szCs w:val="28"/>
              </w:rPr>
            </w:pPr>
            <w:r w:rsidRPr="00C71E89">
              <w:rPr>
                <w:sz w:val="28"/>
                <w:szCs w:val="28"/>
              </w:rPr>
              <w:t>Лапин Е.В.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ПС. Работа с семьей как важнейший фактор влияния на ребенка».</w:t>
            </w:r>
          </w:p>
        </w:tc>
        <w:tc>
          <w:tcPr>
            <w:tcW w:w="1440" w:type="dxa"/>
            <w:vAlign w:val="center"/>
          </w:tcPr>
          <w:p w:rsidR="00240316" w:rsidRDefault="00240316" w:rsidP="004C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C65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4C6553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240316" w:rsidRDefault="004C6553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С.Н.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ПС. Создание ситуации успеха на уроке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  <w:tc>
          <w:tcPr>
            <w:tcW w:w="2340" w:type="dxa"/>
            <w:vAlign w:val="center"/>
          </w:tcPr>
          <w:p w:rsidR="00240316" w:rsidRDefault="00026ABF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Исаньшина Н.П.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ПС. Столовая, режим, гигиена – залог успеха.</w:t>
            </w:r>
          </w:p>
        </w:tc>
        <w:tc>
          <w:tcPr>
            <w:tcW w:w="14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6A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026ABF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240316" w:rsidRDefault="00026ABF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Шинкеева З.В.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ПС. Профильное обучение. </w:t>
            </w:r>
            <w:proofErr w:type="spellStart"/>
            <w:r>
              <w:rPr>
                <w:sz w:val="28"/>
                <w:szCs w:val="28"/>
              </w:rPr>
              <w:t>Предпрофильная</w:t>
            </w:r>
            <w:proofErr w:type="spellEnd"/>
            <w:r>
              <w:rPr>
                <w:sz w:val="28"/>
                <w:szCs w:val="28"/>
              </w:rPr>
              <w:t xml:space="preserve"> подготовка. Готовность выпускников к выбору профессии.</w:t>
            </w:r>
          </w:p>
        </w:tc>
        <w:tc>
          <w:tcPr>
            <w:tcW w:w="14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6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026AB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 «Каков он – современный классный </w:t>
            </w:r>
            <w:r>
              <w:rPr>
                <w:sz w:val="28"/>
                <w:szCs w:val="28"/>
              </w:rPr>
              <w:lastRenderedPageBreak/>
              <w:t>руководитель?»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2012/13</w:t>
            </w:r>
          </w:p>
        </w:tc>
        <w:tc>
          <w:tcPr>
            <w:tcW w:w="2340" w:type="dxa"/>
            <w:vAlign w:val="center"/>
          </w:tcPr>
          <w:p w:rsidR="00240316" w:rsidRDefault="00026ABF" w:rsidP="00CD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Шерер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240316" w:rsidTr="00CD3319">
        <w:tc>
          <w:tcPr>
            <w:tcW w:w="61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ПС. Гармония общения: учитель, ученик, родитель».</w:t>
            </w:r>
          </w:p>
        </w:tc>
        <w:tc>
          <w:tcPr>
            <w:tcW w:w="14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2014/15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</w:p>
        </w:tc>
      </w:tr>
    </w:tbl>
    <w:p w:rsidR="00240316" w:rsidRDefault="00240316" w:rsidP="00240316">
      <w:pPr>
        <w:rPr>
          <w:b/>
          <w:color w:val="FF0000"/>
          <w:spacing w:val="20"/>
          <w:sz w:val="24"/>
          <w:szCs w:val="24"/>
        </w:rPr>
      </w:pPr>
    </w:p>
    <w:p w:rsidR="00240316" w:rsidRDefault="00240316" w:rsidP="00506B23">
      <w:pPr>
        <w:pStyle w:val="2"/>
      </w:pPr>
      <w:r>
        <w:br w:type="page"/>
      </w:r>
      <w:bookmarkStart w:id="13" w:name="_Toc313875415"/>
      <w:r>
        <w:lastRenderedPageBreak/>
        <w:t>5.6. Создание условий,</w:t>
      </w:r>
      <w:r w:rsidR="003332FD">
        <w:t xml:space="preserve"> </w:t>
      </w:r>
      <w:r>
        <w:t>необходимых для обучения и воспитания</w:t>
      </w:r>
      <w:bookmarkEnd w:id="13"/>
    </w:p>
    <w:p w:rsidR="00240316" w:rsidRDefault="00240316" w:rsidP="00240316">
      <w:pPr>
        <w:spacing w:line="360" w:lineRule="auto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Проблемы</w:t>
      </w:r>
    </w:p>
    <w:p w:rsidR="00240316" w:rsidRDefault="00240316" w:rsidP="0024031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Соответствие оснащения учебных кабинетов современным требованиям.</w:t>
      </w:r>
    </w:p>
    <w:p w:rsidR="00240316" w:rsidRDefault="00240316" w:rsidP="00240316">
      <w:pPr>
        <w:spacing w:line="360" w:lineRule="auto"/>
        <w:rPr>
          <w:b/>
          <w:spacing w:val="60"/>
          <w:sz w:val="8"/>
          <w:szCs w:val="8"/>
        </w:rPr>
      </w:pPr>
    </w:p>
    <w:p w:rsidR="00240316" w:rsidRDefault="00240316" w:rsidP="00240316">
      <w:pPr>
        <w:spacing w:line="360" w:lineRule="auto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Задачи</w:t>
      </w:r>
    </w:p>
    <w:p w:rsidR="00240316" w:rsidRDefault="00240316" w:rsidP="0024031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приведению материально-технического и учебно-дидактического оснащения учебных кабинетов в соответствии с современными требованиями</w:t>
      </w:r>
    </w:p>
    <w:p w:rsidR="00240316" w:rsidRDefault="00240316" w:rsidP="00240316">
      <w:pPr>
        <w:rPr>
          <w:b/>
          <w:color w:val="0000FF"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2340"/>
      </w:tblGrid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10080" w:type="dxa"/>
            <w:gridSpan w:val="3"/>
            <w:vAlign w:val="center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Косметический ремонт и оборудование </w:t>
            </w:r>
            <w:r>
              <w:rPr>
                <w:rFonts w:ascii="Arial Black" w:hAnsi="Arial Black"/>
                <w:sz w:val="28"/>
                <w:szCs w:val="28"/>
                <w:highlight w:val="lightGray"/>
              </w:rPr>
              <w:t>новых</w:t>
            </w:r>
            <w:r>
              <w:rPr>
                <w:rFonts w:ascii="Arial Black" w:hAnsi="Arial Black"/>
                <w:sz w:val="28"/>
                <w:szCs w:val="28"/>
              </w:rPr>
              <w:t xml:space="preserve"> кабинетов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школьного забора.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240316" w:rsidRDefault="00240316" w:rsidP="00026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столовая (</w:t>
            </w:r>
            <w:r w:rsidR="00026ABF">
              <w:rPr>
                <w:sz w:val="28"/>
                <w:szCs w:val="28"/>
              </w:rPr>
              <w:t>установка дополнительных моечных ванн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6ABF">
              <w:rPr>
                <w:sz w:val="28"/>
                <w:szCs w:val="28"/>
              </w:rPr>
              <w:t>1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240316" w:rsidRDefault="00026ABF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(ремонт полового покрытия)</w:t>
            </w:r>
          </w:p>
        </w:tc>
        <w:tc>
          <w:tcPr>
            <w:tcW w:w="23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</w:t>
            </w:r>
            <w:r w:rsidR="00026ABF">
              <w:rPr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240316" w:rsidRDefault="00026ABF" w:rsidP="00026ABF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Вход</w:t>
            </w:r>
            <w:r w:rsidR="00240316"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pacing w:val="-4"/>
                <w:sz w:val="28"/>
                <w:szCs w:val="28"/>
              </w:rPr>
              <w:t>установка пандусов)</w:t>
            </w:r>
          </w:p>
        </w:tc>
        <w:tc>
          <w:tcPr>
            <w:tcW w:w="23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6ABF">
              <w:rPr>
                <w:sz w:val="28"/>
                <w:szCs w:val="28"/>
              </w:rPr>
              <w:t>2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EB7A04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vAlign w:val="center"/>
          </w:tcPr>
          <w:p w:rsidR="00240316" w:rsidRDefault="00026ABF" w:rsidP="00026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 w:rsidR="00240316">
              <w:rPr>
                <w:sz w:val="28"/>
                <w:szCs w:val="28"/>
              </w:rPr>
              <w:t>портивно</w:t>
            </w:r>
            <w:r>
              <w:rPr>
                <w:sz w:val="28"/>
                <w:szCs w:val="28"/>
              </w:rPr>
              <w:t>й</w:t>
            </w:r>
            <w:proofErr w:type="spellEnd"/>
            <w:r w:rsidR="00240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площадки</w:t>
            </w:r>
            <w:r w:rsidR="00240316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6A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026ABF">
              <w:rPr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EB7A04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vAlign w:val="center"/>
          </w:tcPr>
          <w:p w:rsidR="00240316" w:rsidRDefault="00026ABF" w:rsidP="00026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240316">
              <w:rPr>
                <w:sz w:val="28"/>
                <w:szCs w:val="28"/>
              </w:rPr>
              <w:t>Асфальтово</w:t>
            </w:r>
            <w:r>
              <w:rPr>
                <w:sz w:val="28"/>
                <w:szCs w:val="28"/>
              </w:rPr>
              <w:t>го</w:t>
            </w:r>
            <w:r w:rsidR="00240316">
              <w:rPr>
                <w:sz w:val="28"/>
                <w:szCs w:val="28"/>
              </w:rPr>
              <w:t xml:space="preserve"> покрыти</w:t>
            </w:r>
            <w:r>
              <w:rPr>
                <w:sz w:val="28"/>
                <w:szCs w:val="28"/>
              </w:rPr>
              <w:t>я</w:t>
            </w:r>
            <w:r w:rsidR="00240316">
              <w:rPr>
                <w:sz w:val="28"/>
                <w:szCs w:val="28"/>
              </w:rPr>
              <w:t xml:space="preserve"> центральной дорожки школы.</w:t>
            </w:r>
          </w:p>
        </w:tc>
        <w:tc>
          <w:tcPr>
            <w:tcW w:w="23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6A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026ABF">
              <w:rPr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EB7A04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vAlign w:val="center"/>
          </w:tcPr>
          <w:p w:rsidR="00240316" w:rsidRDefault="00026ABF" w:rsidP="00CD33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Побелка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окраска</w:t>
            </w:r>
            <w:proofErr w:type="spellEnd"/>
            <w:r>
              <w:rPr>
                <w:sz w:val="28"/>
                <w:szCs w:val="28"/>
              </w:rPr>
              <w:t xml:space="preserve"> школьных помещений</w:t>
            </w:r>
          </w:p>
        </w:tc>
        <w:tc>
          <w:tcPr>
            <w:tcW w:w="2340" w:type="dxa"/>
            <w:vAlign w:val="center"/>
          </w:tcPr>
          <w:p w:rsidR="00240316" w:rsidRDefault="00026ABF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EB7A04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Создание, оборудование и оформление:</w:t>
            </w:r>
          </w:p>
          <w:p w:rsidR="00240316" w:rsidRDefault="00240316" w:rsidP="00CD331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 начальной школы</w:t>
            </w:r>
          </w:p>
        </w:tc>
        <w:tc>
          <w:tcPr>
            <w:tcW w:w="23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6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026ABF">
              <w:rPr>
                <w:sz w:val="28"/>
                <w:szCs w:val="28"/>
              </w:rPr>
              <w:t>4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EB7A04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240316" w:rsidRDefault="00240316" w:rsidP="00CD331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музея истории школы</w:t>
            </w:r>
          </w:p>
        </w:tc>
        <w:tc>
          <w:tcPr>
            <w:tcW w:w="23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26A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026ABF">
              <w:rPr>
                <w:sz w:val="28"/>
                <w:szCs w:val="28"/>
              </w:rPr>
              <w:t>4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EB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A04">
              <w:rPr>
                <w:sz w:val="28"/>
                <w:szCs w:val="28"/>
              </w:rPr>
              <w:t>0</w:t>
            </w:r>
          </w:p>
        </w:tc>
        <w:tc>
          <w:tcPr>
            <w:tcW w:w="7020" w:type="dxa"/>
            <w:vAlign w:val="center"/>
          </w:tcPr>
          <w:p w:rsidR="00240316" w:rsidRDefault="00240316" w:rsidP="00CD3319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школьного информационно-методического центра и медиатеки</w:t>
            </w:r>
          </w:p>
        </w:tc>
        <w:tc>
          <w:tcPr>
            <w:tcW w:w="2340" w:type="dxa"/>
            <w:vAlign w:val="center"/>
          </w:tcPr>
          <w:p w:rsidR="00240316" w:rsidRDefault="00240316" w:rsidP="00026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</w:t>
            </w:r>
            <w:r w:rsidR="00026ABF">
              <w:rPr>
                <w:sz w:val="28"/>
                <w:szCs w:val="28"/>
              </w:rPr>
              <w:t>5</w:t>
            </w:r>
          </w:p>
        </w:tc>
      </w:tr>
      <w:tr w:rsidR="00240316" w:rsidTr="00CD3319">
        <w:tc>
          <w:tcPr>
            <w:tcW w:w="10080" w:type="dxa"/>
            <w:gridSpan w:val="3"/>
            <w:vAlign w:val="center"/>
          </w:tcPr>
          <w:p w:rsidR="00240316" w:rsidRDefault="00240316" w:rsidP="00CD3319">
            <w:pPr>
              <w:ind w:left="7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Развитие материально-технической базы 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перспективных планов укрепления и развития учебно-материальной базы учебных кабинетов и школы в целом.</w:t>
            </w:r>
          </w:p>
        </w:tc>
        <w:tc>
          <w:tcPr>
            <w:tcW w:w="2340" w:type="dxa"/>
            <w:vAlign w:val="center"/>
          </w:tcPr>
          <w:p w:rsidR="00240316" w:rsidRDefault="00240316" w:rsidP="00E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7A04">
              <w:rPr>
                <w:sz w:val="28"/>
                <w:szCs w:val="28"/>
              </w:rPr>
              <w:t>1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 учебных кабинетов.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7A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EB7A04">
              <w:rPr>
                <w:sz w:val="28"/>
                <w:szCs w:val="28"/>
              </w:rPr>
              <w:t>2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2014/15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vAlign w:val="center"/>
          </w:tcPr>
          <w:p w:rsidR="00240316" w:rsidRDefault="00240316" w:rsidP="00EB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озеленение  классных комнат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2011/12</w:t>
            </w:r>
          </w:p>
        </w:tc>
      </w:tr>
    </w:tbl>
    <w:p w:rsidR="00240316" w:rsidRDefault="00240316" w:rsidP="00240316">
      <w: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2340"/>
      </w:tblGrid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жалюзей</w:t>
            </w:r>
            <w:proofErr w:type="spellEnd"/>
            <w:r>
              <w:rPr>
                <w:sz w:val="28"/>
                <w:szCs w:val="28"/>
              </w:rPr>
              <w:t xml:space="preserve"> в кабинеты, имеющие интерактивные доски и </w:t>
            </w:r>
            <w:proofErr w:type="spellStart"/>
            <w:r>
              <w:rPr>
                <w:sz w:val="28"/>
                <w:szCs w:val="28"/>
              </w:rPr>
              <w:t>мультимедийные</w:t>
            </w:r>
            <w:proofErr w:type="spellEnd"/>
            <w:r>
              <w:rPr>
                <w:sz w:val="28"/>
                <w:szCs w:val="28"/>
              </w:rPr>
              <w:t xml:space="preserve"> проекторы. </w:t>
            </w:r>
          </w:p>
        </w:tc>
        <w:tc>
          <w:tcPr>
            <w:tcW w:w="2340" w:type="dxa"/>
            <w:vAlign w:val="center"/>
          </w:tcPr>
          <w:p w:rsidR="00240316" w:rsidRDefault="00240316" w:rsidP="00E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7A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EB7A04">
              <w:rPr>
                <w:sz w:val="28"/>
                <w:szCs w:val="28"/>
              </w:rPr>
              <w:t>4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EB7A04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учебно-дидактических и наглядных материалов для образовательного процесса.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EB7A04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оснащения учебных помещений современными техническими средствами обучения: персональные компьютеры, интерактивные доски, проекторы, ноутбуки.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EB7A04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лицензионного программного обеспечения.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240316" w:rsidTr="00CD3319">
        <w:tc>
          <w:tcPr>
            <w:tcW w:w="10080" w:type="dxa"/>
            <w:gridSpan w:val="3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Содержание школьной территории и пришкольного участка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проекта, создание и оформление альпийской горки.</w:t>
            </w:r>
          </w:p>
        </w:tc>
        <w:tc>
          <w:tcPr>
            <w:tcW w:w="2340" w:type="dxa"/>
            <w:vAlign w:val="center"/>
          </w:tcPr>
          <w:p w:rsidR="00240316" w:rsidRDefault="00240316" w:rsidP="00E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</w:t>
            </w:r>
            <w:r w:rsidR="00EB7A04">
              <w:rPr>
                <w:sz w:val="28"/>
                <w:szCs w:val="28"/>
              </w:rPr>
              <w:t>2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пришкольного участка, оформление цветочных клумб.</w:t>
            </w:r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Весна-лето-осень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vAlign w:val="center"/>
          </w:tcPr>
          <w:p w:rsidR="00240316" w:rsidRDefault="00240316" w:rsidP="00EB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на лучшее содержание территорий муниципальных образовательных учреждений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0" w:type="dxa"/>
            <w:vAlign w:val="center"/>
          </w:tcPr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240316" w:rsidTr="00CD3319">
        <w:tc>
          <w:tcPr>
            <w:tcW w:w="10080" w:type="dxa"/>
            <w:gridSpan w:val="3"/>
            <w:vAlign w:val="center"/>
          </w:tcPr>
          <w:p w:rsidR="00240316" w:rsidRDefault="00240316" w:rsidP="00CD331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Оформление школы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целевой программы «Модернизация оформления школы».</w:t>
            </w:r>
          </w:p>
        </w:tc>
        <w:tc>
          <w:tcPr>
            <w:tcW w:w="2340" w:type="dxa"/>
            <w:vAlign w:val="center"/>
          </w:tcPr>
          <w:p w:rsidR="00240316" w:rsidRDefault="00240316" w:rsidP="00EB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B7A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EB7A04">
              <w:rPr>
                <w:sz w:val="28"/>
                <w:szCs w:val="28"/>
              </w:rPr>
              <w:t>3</w:t>
            </w:r>
          </w:p>
        </w:tc>
      </w:tr>
      <w:tr w:rsidR="00240316" w:rsidTr="00CD3319">
        <w:tc>
          <w:tcPr>
            <w:tcW w:w="7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vAlign w:val="center"/>
          </w:tcPr>
          <w:p w:rsidR="00240316" w:rsidRDefault="00240316" w:rsidP="00EB7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школы в соответствии с Программой</w:t>
            </w:r>
          </w:p>
        </w:tc>
        <w:tc>
          <w:tcPr>
            <w:tcW w:w="2340" w:type="dxa"/>
            <w:vAlign w:val="center"/>
          </w:tcPr>
          <w:p w:rsidR="00EB7A04" w:rsidRDefault="00EB7A04" w:rsidP="00CD3319">
            <w:pPr>
              <w:rPr>
                <w:sz w:val="28"/>
                <w:szCs w:val="28"/>
              </w:rPr>
            </w:pPr>
          </w:p>
          <w:p w:rsidR="00240316" w:rsidRDefault="00240316" w:rsidP="00CD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  <w:p w:rsidR="00240316" w:rsidRDefault="00240316" w:rsidP="00EB7A04">
            <w:pPr>
              <w:rPr>
                <w:sz w:val="28"/>
                <w:szCs w:val="28"/>
              </w:rPr>
            </w:pPr>
          </w:p>
        </w:tc>
      </w:tr>
    </w:tbl>
    <w:p w:rsidR="00240316" w:rsidRDefault="00240316" w:rsidP="00240316">
      <w:pPr>
        <w:rPr>
          <w:rFonts w:ascii="Arial Black" w:hAnsi="Arial Black"/>
          <w:color w:val="800080"/>
          <w:sz w:val="32"/>
          <w:szCs w:val="32"/>
        </w:rPr>
      </w:pPr>
    </w:p>
    <w:p w:rsidR="00240316" w:rsidRDefault="00240316" w:rsidP="00506B23">
      <w:pPr>
        <w:pStyle w:val="1"/>
      </w:pPr>
      <w:r>
        <w:br w:type="page"/>
      </w:r>
      <w:bookmarkStart w:id="14" w:name="_Toc313875416"/>
      <w:r>
        <w:lastRenderedPageBreak/>
        <w:t>VI. Потребность</w:t>
      </w:r>
      <w:r w:rsidR="003332FD">
        <w:t xml:space="preserve"> </w:t>
      </w:r>
      <w:r>
        <w:t>в целевом финансировании  Программы</w:t>
      </w:r>
      <w:bookmarkEnd w:id="14"/>
      <w:r>
        <w:t xml:space="preserve"> </w:t>
      </w:r>
    </w:p>
    <w:p w:rsidR="00240316" w:rsidRDefault="00240316" w:rsidP="00240316">
      <w:pPr>
        <w:tabs>
          <w:tab w:val="left" w:pos="8280"/>
        </w:tabs>
        <w:jc w:val="center"/>
        <w:rPr>
          <w:color w:val="800080"/>
          <w:sz w:val="28"/>
          <w:szCs w:val="28"/>
        </w:rPr>
      </w:pPr>
    </w:p>
    <w:p w:rsidR="00240316" w:rsidRDefault="00240316" w:rsidP="00240316">
      <w:pPr>
        <w:rPr>
          <w:sz w:val="16"/>
          <w:szCs w:val="16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080"/>
        <w:gridCol w:w="1020"/>
        <w:gridCol w:w="1020"/>
        <w:gridCol w:w="1020"/>
        <w:gridCol w:w="1020"/>
      </w:tblGrid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финансирования</w:t>
            </w:r>
          </w:p>
        </w:tc>
        <w:tc>
          <w:tcPr>
            <w:tcW w:w="1080" w:type="dxa"/>
            <w:vAlign w:val="center"/>
          </w:tcPr>
          <w:p w:rsidR="00240316" w:rsidRDefault="00240316" w:rsidP="001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24CE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240316" w:rsidRDefault="00240316" w:rsidP="001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24CE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240316" w:rsidRDefault="00240316" w:rsidP="001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24CE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240316" w:rsidRDefault="00240316" w:rsidP="001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24CE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40316" w:rsidRDefault="00240316" w:rsidP="001E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E24CE">
              <w:rPr>
                <w:sz w:val="28"/>
                <w:szCs w:val="28"/>
              </w:rPr>
              <w:t>6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педагогических кадров</w:t>
            </w:r>
          </w:p>
        </w:tc>
        <w:tc>
          <w:tcPr>
            <w:tcW w:w="108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02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03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образовательного процесса.</w:t>
            </w:r>
          </w:p>
        </w:tc>
        <w:tc>
          <w:tcPr>
            <w:tcW w:w="108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vAlign w:val="center"/>
          </w:tcPr>
          <w:p w:rsidR="00240316" w:rsidRDefault="001E24CE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031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020" w:type="dxa"/>
            <w:vAlign w:val="center"/>
          </w:tcPr>
          <w:p w:rsidR="00240316" w:rsidRDefault="001E24CE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0316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020" w:type="dxa"/>
            <w:vAlign w:val="center"/>
          </w:tcPr>
          <w:p w:rsidR="00240316" w:rsidRDefault="006E1338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031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020" w:type="dxa"/>
            <w:vAlign w:val="center"/>
          </w:tcPr>
          <w:p w:rsidR="00240316" w:rsidRDefault="006E1338" w:rsidP="00CD33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316">
              <w:rPr>
                <w:b/>
                <w:sz w:val="28"/>
                <w:szCs w:val="28"/>
              </w:rPr>
              <w:t>50,0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общешкольных мероприятий </w:t>
            </w:r>
          </w:p>
        </w:tc>
        <w:tc>
          <w:tcPr>
            <w:tcW w:w="108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3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3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дополнительного образования.</w:t>
            </w:r>
          </w:p>
        </w:tc>
        <w:tc>
          <w:tcPr>
            <w:tcW w:w="108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403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здоровья участников образовательного процесса.</w:t>
            </w:r>
          </w:p>
        </w:tc>
        <w:tc>
          <w:tcPr>
            <w:tcW w:w="1080" w:type="dxa"/>
            <w:vAlign w:val="center"/>
          </w:tcPr>
          <w:p w:rsidR="00240316" w:rsidRDefault="001E24CE" w:rsidP="001E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020" w:type="dxa"/>
            <w:vAlign w:val="center"/>
          </w:tcPr>
          <w:p w:rsidR="00240316" w:rsidRDefault="001E24CE" w:rsidP="001E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4031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40316" w:rsidRDefault="00240316" w:rsidP="001E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</w:t>
            </w:r>
            <w:r w:rsidR="001E24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</w:t>
            </w:r>
            <w:r w:rsidR="006E133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40316" w:rsidRDefault="00240316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образовательного процесса.</w:t>
            </w:r>
          </w:p>
        </w:tc>
        <w:tc>
          <w:tcPr>
            <w:tcW w:w="1080" w:type="dxa"/>
            <w:vAlign w:val="center"/>
          </w:tcPr>
          <w:p w:rsidR="00240316" w:rsidRDefault="001E24CE" w:rsidP="001E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24031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40316" w:rsidRDefault="001E24CE" w:rsidP="001E24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4031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40316" w:rsidRDefault="006E1338" w:rsidP="006E13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24031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40316" w:rsidRDefault="006E1338" w:rsidP="006E13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24031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vAlign w:val="center"/>
          </w:tcPr>
          <w:p w:rsidR="00240316" w:rsidRDefault="006E1338" w:rsidP="006E13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24031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материально-технической базы школы.</w:t>
            </w:r>
          </w:p>
        </w:tc>
        <w:tc>
          <w:tcPr>
            <w:tcW w:w="108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31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020" w:type="dxa"/>
            <w:vAlign w:val="center"/>
          </w:tcPr>
          <w:p w:rsidR="00240316" w:rsidRDefault="006E1338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316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133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</w:tr>
      <w:tr w:rsidR="00240316" w:rsidTr="00CD3319">
        <w:tc>
          <w:tcPr>
            <w:tcW w:w="648" w:type="dxa"/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школьной территории (пришкольный участок, спортивный комплекс).</w:t>
            </w:r>
          </w:p>
        </w:tc>
        <w:tc>
          <w:tcPr>
            <w:tcW w:w="1080" w:type="dxa"/>
            <w:vAlign w:val="center"/>
          </w:tcPr>
          <w:p w:rsidR="00240316" w:rsidRDefault="006E1338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403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240316" w:rsidRDefault="001E24CE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0316">
              <w:rPr>
                <w:b/>
                <w:sz w:val="28"/>
                <w:szCs w:val="28"/>
              </w:rPr>
              <w:t>0</w:t>
            </w:r>
            <w:r w:rsidR="006E1338">
              <w:rPr>
                <w:b/>
                <w:sz w:val="28"/>
                <w:szCs w:val="28"/>
              </w:rPr>
              <w:t>0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vAlign w:val="center"/>
          </w:tcPr>
          <w:p w:rsidR="00240316" w:rsidRDefault="006E1338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020" w:type="dxa"/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240316" w:rsidTr="00CD331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40316" w:rsidRDefault="00240316" w:rsidP="00CD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40316" w:rsidRDefault="00240316" w:rsidP="00CD3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оформления  школы.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0316" w:rsidRDefault="001E24CE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3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40316" w:rsidRDefault="001E24CE" w:rsidP="001E2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40316" w:rsidRDefault="006E1338" w:rsidP="00CD33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40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40316" w:rsidRDefault="00240316" w:rsidP="006E1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</w:t>
            </w:r>
          </w:p>
        </w:tc>
      </w:tr>
      <w:tr w:rsidR="00240316" w:rsidTr="00CD3319">
        <w:tc>
          <w:tcPr>
            <w:tcW w:w="648" w:type="dxa"/>
            <w:shd w:val="clear" w:color="auto" w:fill="E6E6E6"/>
            <w:vAlign w:val="center"/>
          </w:tcPr>
          <w:p w:rsidR="00240316" w:rsidRDefault="00240316" w:rsidP="00CD33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E6E6E6"/>
            <w:vAlign w:val="center"/>
          </w:tcPr>
          <w:p w:rsidR="00240316" w:rsidRDefault="00240316" w:rsidP="00CD33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40316" w:rsidRDefault="006E1338" w:rsidP="00CD33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985,0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240316" w:rsidRDefault="006E1338" w:rsidP="00CD33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840,0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240316" w:rsidRDefault="006E1338" w:rsidP="00CD33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621,0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240316" w:rsidRDefault="006E1338" w:rsidP="00CD33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637,0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240316" w:rsidRDefault="009E4BFE" w:rsidP="00CD33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584,0</w:t>
            </w:r>
          </w:p>
        </w:tc>
      </w:tr>
    </w:tbl>
    <w:p w:rsidR="00240316" w:rsidRDefault="00240316" w:rsidP="00240316">
      <w:pPr>
        <w:ind w:firstLine="426"/>
        <w:jc w:val="center"/>
        <w:rPr>
          <w:rFonts w:ascii="Arial Black" w:hAnsi="Arial Black"/>
          <w:color w:val="800080"/>
          <w:sz w:val="8"/>
          <w:szCs w:val="8"/>
        </w:rPr>
      </w:pPr>
    </w:p>
    <w:p w:rsidR="00240316" w:rsidRDefault="00240316" w:rsidP="00506B23">
      <w:pPr>
        <w:pStyle w:val="1"/>
        <w:rPr>
          <w:sz w:val="28"/>
          <w:szCs w:val="28"/>
        </w:rPr>
      </w:pPr>
      <w:r>
        <w:br w:type="page"/>
      </w:r>
      <w:bookmarkStart w:id="15" w:name="_Toc313875417"/>
      <w:r>
        <w:lastRenderedPageBreak/>
        <w:t>VII. Управление реализацией Программы</w:t>
      </w:r>
      <w:bookmarkEnd w:id="15"/>
      <w:r>
        <w:rPr>
          <w:sz w:val="28"/>
          <w:szCs w:val="28"/>
        </w:rPr>
        <w:t xml:space="preserve"> </w:t>
      </w:r>
    </w:p>
    <w:p w:rsidR="00240316" w:rsidRDefault="00240316" w:rsidP="00240316">
      <w:pPr>
        <w:ind w:firstLine="426"/>
        <w:jc w:val="center"/>
        <w:rPr>
          <w:sz w:val="8"/>
          <w:szCs w:val="8"/>
        </w:rPr>
      </w:pPr>
    </w:p>
    <w:p w:rsidR="00240316" w:rsidRDefault="00240316" w:rsidP="002403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школы рассчитана на период до 2015 года. </w:t>
      </w:r>
    </w:p>
    <w:p w:rsidR="00240316" w:rsidRDefault="00240316" w:rsidP="002403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Программы составляются перспективные планы на учебный год. Ежемесячные планы работы корректируют деятельность педагогического коллектива, а итоги года и анализ реализации поставленных задач позволят выявлять новые проблемы и противоречия. Корректировка Программы и плана действий в будущем допускается. </w:t>
      </w:r>
    </w:p>
    <w:p w:rsidR="00240316" w:rsidRDefault="00240316" w:rsidP="002403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Оперативное управление реализацией Программы осуществляется в три последовательных этапа, каждый из которых повторяется с определенной периодичностью: </w:t>
      </w:r>
    </w:p>
    <w:p w:rsidR="00240316" w:rsidRDefault="00240316" w:rsidP="00240316">
      <w:pPr>
        <w:numPr>
          <w:ilvl w:val="0"/>
          <w:numId w:val="17"/>
        </w:numPr>
        <w:tabs>
          <w:tab w:val="clear" w:pos="1560"/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 выполнении запланированных мероприятий; </w:t>
      </w:r>
    </w:p>
    <w:p w:rsidR="00240316" w:rsidRDefault="00240316" w:rsidP="00240316">
      <w:pPr>
        <w:numPr>
          <w:ilvl w:val="0"/>
          <w:numId w:val="17"/>
        </w:numPr>
        <w:tabs>
          <w:tab w:val="clear" w:pos="1560"/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полученной информации; </w:t>
      </w:r>
    </w:p>
    <w:p w:rsidR="00240316" w:rsidRDefault="00240316" w:rsidP="00240316">
      <w:pPr>
        <w:numPr>
          <w:ilvl w:val="0"/>
          <w:numId w:val="17"/>
        </w:numPr>
        <w:tabs>
          <w:tab w:val="clear" w:pos="1560"/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анализ возможных отклонений от плана, корректировка планов целевых программ и доведение их до исполнителей; создание условий для устранения этих отклонений.</w:t>
      </w:r>
    </w:p>
    <w:p w:rsidR="00240316" w:rsidRDefault="00240316" w:rsidP="0024031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принимаются все необходимые меры по устранению возникших отклонений, а также осуществляются моральные и материальное стимулирование индивидуального и коллективного труда.</w:t>
      </w:r>
    </w:p>
    <w:p w:rsidR="00240316" w:rsidRDefault="00240316" w:rsidP="00240316">
      <w:pPr>
        <w:ind w:firstLine="426"/>
        <w:jc w:val="center"/>
        <w:rPr>
          <w:rFonts w:ascii="Arial Black" w:hAnsi="Arial Black"/>
          <w:color w:val="800000"/>
          <w:sz w:val="16"/>
          <w:szCs w:val="16"/>
        </w:rPr>
      </w:pPr>
    </w:p>
    <w:p w:rsidR="00240316" w:rsidRDefault="00240316" w:rsidP="003332FD">
      <w:pPr>
        <w:pStyle w:val="1"/>
      </w:pPr>
      <w:bookmarkStart w:id="16" w:name="_Toc313875418"/>
      <w:r>
        <w:t>VIII. Основные показатели оценки реализации Программы</w:t>
      </w:r>
      <w:bookmarkEnd w:id="16"/>
    </w:p>
    <w:p w:rsidR="00240316" w:rsidRDefault="00240316" w:rsidP="00240316">
      <w:pPr>
        <w:ind w:firstLine="426"/>
        <w:rPr>
          <w:rFonts w:ascii="Arial Black" w:hAnsi="Arial Black"/>
          <w:b/>
          <w:color w:val="800000"/>
          <w:sz w:val="8"/>
          <w:szCs w:val="8"/>
        </w:rPr>
      </w:pPr>
    </w:p>
    <w:p w:rsidR="00240316" w:rsidRDefault="00240316" w:rsidP="00240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Образовательные</w:t>
      </w:r>
    </w:p>
    <w:p w:rsidR="00240316" w:rsidRDefault="00240316" w:rsidP="00240316">
      <w:pPr>
        <w:rPr>
          <w:rFonts w:ascii="Arial" w:hAnsi="Arial" w:cs="Arial"/>
          <w:b/>
          <w:sz w:val="8"/>
          <w:szCs w:val="8"/>
        </w:rPr>
      </w:pPr>
    </w:p>
    <w:p w:rsidR="00240316" w:rsidRDefault="00240316" w:rsidP="00240316">
      <w:pPr>
        <w:numPr>
          <w:ilvl w:val="0"/>
          <w:numId w:val="13"/>
        </w:numPr>
        <w:tabs>
          <w:tab w:val="clear" w:pos="1146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Охват образованием различных возрастных групп учащихся.</w:t>
      </w:r>
    </w:p>
    <w:p w:rsidR="00240316" w:rsidRDefault="00240316" w:rsidP="00240316">
      <w:pPr>
        <w:numPr>
          <w:ilvl w:val="0"/>
          <w:numId w:val="13"/>
        </w:numPr>
        <w:tabs>
          <w:tab w:val="clear" w:pos="1146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Динамика показателей уровня образования.</w:t>
      </w:r>
    </w:p>
    <w:p w:rsidR="00240316" w:rsidRDefault="00240316" w:rsidP="00240316">
      <w:pPr>
        <w:numPr>
          <w:ilvl w:val="0"/>
          <w:numId w:val="13"/>
        </w:numPr>
        <w:tabs>
          <w:tab w:val="clear" w:pos="1146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Количество учащихся, прекративших образование до конца срока</w:t>
      </w:r>
    </w:p>
    <w:p w:rsidR="00240316" w:rsidRDefault="00240316" w:rsidP="00240316">
      <w:pPr>
        <w:numPr>
          <w:ilvl w:val="0"/>
          <w:numId w:val="13"/>
        </w:numPr>
        <w:tabs>
          <w:tab w:val="clear" w:pos="1146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Косвенные показатели:</w:t>
      </w:r>
    </w:p>
    <w:p w:rsidR="00240316" w:rsidRDefault="00240316" w:rsidP="00240316">
      <w:pPr>
        <w:numPr>
          <w:ilvl w:val="1"/>
          <w:numId w:val="13"/>
        </w:numPr>
        <w:tabs>
          <w:tab w:val="clear" w:pos="1506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количество продуктов творческой деятельности педагогов и учащихся;</w:t>
      </w:r>
    </w:p>
    <w:p w:rsidR="00240316" w:rsidRDefault="00240316" w:rsidP="00240316">
      <w:pPr>
        <w:numPr>
          <w:ilvl w:val="1"/>
          <w:numId w:val="13"/>
        </w:numPr>
        <w:tabs>
          <w:tab w:val="clear" w:pos="1506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количество победителей различных олимпиад, соревнований, конкурсов;</w:t>
      </w:r>
    </w:p>
    <w:p w:rsidR="00240316" w:rsidRDefault="00240316" w:rsidP="00240316">
      <w:pPr>
        <w:numPr>
          <w:ilvl w:val="1"/>
          <w:numId w:val="13"/>
        </w:numPr>
        <w:tabs>
          <w:tab w:val="clear" w:pos="1506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рост банка информации о ходе инновационных процессов;</w:t>
      </w:r>
    </w:p>
    <w:p w:rsidR="00240316" w:rsidRDefault="00240316" w:rsidP="00240316">
      <w:pPr>
        <w:numPr>
          <w:ilvl w:val="1"/>
          <w:numId w:val="13"/>
        </w:numPr>
        <w:tabs>
          <w:tab w:val="clear" w:pos="1506"/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>характер и число реализованных социальных инициатив школы.</w:t>
      </w:r>
    </w:p>
    <w:p w:rsidR="00240316" w:rsidRDefault="00240316" w:rsidP="00240316">
      <w:pPr>
        <w:rPr>
          <w:color w:val="FF0000"/>
          <w:sz w:val="8"/>
          <w:szCs w:val="8"/>
        </w:rPr>
      </w:pPr>
    </w:p>
    <w:p w:rsidR="00240316" w:rsidRDefault="00240316" w:rsidP="00240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Социальные</w:t>
      </w:r>
    </w:p>
    <w:p w:rsidR="00240316" w:rsidRDefault="00240316" w:rsidP="00240316">
      <w:pPr>
        <w:rPr>
          <w:rFonts w:ascii="Arial" w:hAnsi="Arial" w:cs="Arial"/>
          <w:b/>
          <w:sz w:val="8"/>
          <w:szCs w:val="8"/>
        </w:rPr>
      </w:pPr>
    </w:p>
    <w:p w:rsidR="00240316" w:rsidRDefault="00240316" w:rsidP="00240316">
      <w:pPr>
        <w:numPr>
          <w:ilvl w:val="0"/>
          <w:numId w:val="14"/>
        </w:numPr>
        <w:tabs>
          <w:tab w:val="clear" w:pos="1183"/>
          <w:tab w:val="num" w:pos="360"/>
        </w:tabs>
        <w:ind w:hanging="1183"/>
        <w:rPr>
          <w:sz w:val="28"/>
          <w:szCs w:val="28"/>
        </w:rPr>
      </w:pPr>
      <w:r>
        <w:rPr>
          <w:sz w:val="28"/>
          <w:szCs w:val="28"/>
        </w:rPr>
        <w:t>Оптимизация рынка образовательных услуг в условиях школы.</w:t>
      </w:r>
    </w:p>
    <w:p w:rsidR="00240316" w:rsidRDefault="00240316" w:rsidP="00240316">
      <w:pPr>
        <w:numPr>
          <w:ilvl w:val="0"/>
          <w:numId w:val="14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Рост уровня социальной защищенности обучающихся и педагогов.</w:t>
      </w:r>
    </w:p>
    <w:p w:rsidR="00240316" w:rsidRDefault="00240316" w:rsidP="00240316">
      <w:pPr>
        <w:numPr>
          <w:ilvl w:val="0"/>
          <w:numId w:val="14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Динамика правонарушений.</w:t>
      </w:r>
    </w:p>
    <w:p w:rsidR="00240316" w:rsidRDefault="00240316" w:rsidP="00240316">
      <w:pPr>
        <w:numPr>
          <w:ilvl w:val="0"/>
          <w:numId w:val="14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Число учащихся, реально включенных в активную социальную деятельность.</w:t>
      </w:r>
    </w:p>
    <w:p w:rsidR="00240316" w:rsidRDefault="00240316" w:rsidP="00240316">
      <w:pPr>
        <w:numPr>
          <w:ilvl w:val="0"/>
          <w:numId w:val="14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Состояние здоровья участников образовательного процесса.</w:t>
      </w:r>
    </w:p>
    <w:p w:rsidR="00240316" w:rsidRDefault="00240316" w:rsidP="00240316">
      <w:pPr>
        <w:numPr>
          <w:ilvl w:val="0"/>
          <w:numId w:val="14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Показатели социальной адаптации выпускников (поступление в ВУЗы, трудоустройство, служба в армии). Динамика уровня безработицы среди выпускников школы.</w:t>
      </w:r>
    </w:p>
    <w:p w:rsidR="00240316" w:rsidRDefault="00240316" w:rsidP="00240316">
      <w:pPr>
        <w:numPr>
          <w:ilvl w:val="0"/>
          <w:numId w:val="14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Индекс популярности педагогической профессии среди выпускников.</w:t>
      </w:r>
    </w:p>
    <w:p w:rsidR="00240316" w:rsidRDefault="00240316" w:rsidP="00240316">
      <w:pPr>
        <w:numPr>
          <w:ilvl w:val="0"/>
          <w:numId w:val="14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Психологический комфорт воспитанников школы.</w:t>
      </w:r>
    </w:p>
    <w:p w:rsidR="00240316" w:rsidRDefault="00240316" w:rsidP="00240316">
      <w:pPr>
        <w:rPr>
          <w:sz w:val="16"/>
          <w:szCs w:val="16"/>
        </w:rPr>
      </w:pPr>
    </w:p>
    <w:p w:rsidR="00240316" w:rsidRDefault="00240316" w:rsidP="00240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Экономические</w:t>
      </w:r>
    </w:p>
    <w:p w:rsidR="00240316" w:rsidRDefault="00240316" w:rsidP="00240316">
      <w:pPr>
        <w:rPr>
          <w:rFonts w:ascii="Arial" w:hAnsi="Arial" w:cs="Arial"/>
          <w:b/>
        </w:rPr>
      </w:pPr>
    </w:p>
    <w:p w:rsidR="00240316" w:rsidRDefault="00240316" w:rsidP="00240316">
      <w:pPr>
        <w:numPr>
          <w:ilvl w:val="0"/>
          <w:numId w:val="15"/>
        </w:numPr>
        <w:tabs>
          <w:tab w:val="clear" w:pos="1183"/>
          <w:tab w:val="num" w:pos="360"/>
        </w:tabs>
        <w:ind w:hanging="1183"/>
        <w:rPr>
          <w:sz w:val="28"/>
          <w:szCs w:val="28"/>
        </w:rPr>
      </w:pPr>
      <w:r>
        <w:rPr>
          <w:sz w:val="28"/>
          <w:szCs w:val="28"/>
        </w:rPr>
        <w:t>Нормативное финансирование.</w:t>
      </w:r>
    </w:p>
    <w:p w:rsidR="00240316" w:rsidRDefault="00240316" w:rsidP="00240316">
      <w:pPr>
        <w:numPr>
          <w:ilvl w:val="0"/>
          <w:numId w:val="15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Доля внебюджетного финансирования школы (по отношению к бюджетному финансированию).</w:t>
      </w:r>
    </w:p>
    <w:p w:rsidR="00240316" w:rsidRDefault="00240316" w:rsidP="00240316">
      <w:pPr>
        <w:numPr>
          <w:ilvl w:val="0"/>
          <w:numId w:val="15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Уровень материально-технической оснащенности школы (сменность учебных занятий, оснащенность учебных кабинетов, кол-во учащихся, приходящихся на одно место ПК и на одно место в столовой).</w:t>
      </w:r>
    </w:p>
    <w:p w:rsidR="00240316" w:rsidRDefault="00240316" w:rsidP="00240316">
      <w:pPr>
        <w:numPr>
          <w:ilvl w:val="0"/>
          <w:numId w:val="15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Ввод (оборудование) новых помещений и сооружений.</w:t>
      </w:r>
    </w:p>
    <w:p w:rsidR="00240316" w:rsidRDefault="00240316" w:rsidP="00240316">
      <w:pPr>
        <w:rPr>
          <w:sz w:val="16"/>
          <w:szCs w:val="16"/>
        </w:rPr>
      </w:pPr>
    </w:p>
    <w:p w:rsidR="00240316" w:rsidRDefault="00240316" w:rsidP="00240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Управленческие</w:t>
      </w:r>
    </w:p>
    <w:p w:rsidR="00240316" w:rsidRDefault="00240316" w:rsidP="00240316">
      <w:pPr>
        <w:rPr>
          <w:rFonts w:ascii="Arial" w:hAnsi="Arial" w:cs="Arial"/>
          <w:b/>
        </w:rPr>
      </w:pPr>
    </w:p>
    <w:p w:rsidR="00240316" w:rsidRDefault="00240316" w:rsidP="00240316">
      <w:pPr>
        <w:numPr>
          <w:ilvl w:val="0"/>
          <w:numId w:val="16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Уровень мотивации и стимулирования всех участников педагогического процесса (критический, допустимый, оптимальный).</w:t>
      </w:r>
    </w:p>
    <w:p w:rsidR="00240316" w:rsidRDefault="00240316" w:rsidP="00240316">
      <w:pPr>
        <w:numPr>
          <w:ilvl w:val="0"/>
          <w:numId w:val="16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информационного обеспечения школы («папочное» делопроизводство, персональный информационный фонд или система с использованием ЭВМ).</w:t>
      </w:r>
    </w:p>
    <w:p w:rsidR="00240316" w:rsidRDefault="00240316" w:rsidP="00240316">
      <w:pPr>
        <w:numPr>
          <w:ilvl w:val="0"/>
          <w:numId w:val="16"/>
        </w:numPr>
        <w:tabs>
          <w:tab w:val="clear" w:pos="1183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Уровень аналитической культуры управления (репродуктивный, конструктивный, исследовательский).</w:t>
      </w:r>
    </w:p>
    <w:p w:rsidR="001A48BC" w:rsidRDefault="001A48BC" w:rsidP="00191699"/>
    <w:sectPr w:rsidR="001A48BC" w:rsidSect="001916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99" w:rsidRDefault="00191699" w:rsidP="00191699">
      <w:r>
        <w:separator/>
      </w:r>
    </w:p>
  </w:endnote>
  <w:endnote w:type="continuationSeparator" w:id="1">
    <w:p w:rsidR="00191699" w:rsidRDefault="00191699" w:rsidP="0019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99" w:rsidRDefault="00191699" w:rsidP="00191699">
      <w:r>
        <w:separator/>
      </w:r>
    </w:p>
  </w:footnote>
  <w:footnote w:type="continuationSeparator" w:id="1">
    <w:p w:rsidR="00191699" w:rsidRDefault="00191699" w:rsidP="00191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9439"/>
      <w:docPartObj>
        <w:docPartGallery w:val="Page Numbers (Top of Page)"/>
        <w:docPartUnique/>
      </w:docPartObj>
    </w:sdtPr>
    <w:sdtContent>
      <w:p w:rsidR="00191699" w:rsidRDefault="00191699">
        <w:pPr>
          <w:pStyle w:val="a6"/>
          <w:jc w:val="right"/>
        </w:pPr>
        <w:fldSimple w:instr=" PAGE   \* MERGEFORMAT ">
          <w:r w:rsidR="002D7D74">
            <w:rPr>
              <w:noProof/>
            </w:rPr>
            <w:t>3</w:t>
          </w:r>
        </w:fldSimple>
      </w:p>
    </w:sdtContent>
  </w:sdt>
  <w:p w:rsidR="00191699" w:rsidRDefault="001916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E5B"/>
    <w:multiLevelType w:val="hybridMultilevel"/>
    <w:tmpl w:val="4DA2B7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C0BED"/>
    <w:multiLevelType w:val="hybridMultilevel"/>
    <w:tmpl w:val="50427CFA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A0D3402"/>
    <w:multiLevelType w:val="hybridMultilevel"/>
    <w:tmpl w:val="FC1A23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13389"/>
    <w:multiLevelType w:val="hybridMultilevel"/>
    <w:tmpl w:val="B4BADE06"/>
    <w:lvl w:ilvl="0" w:tplc="F8F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212E9"/>
    <w:multiLevelType w:val="hybridMultilevel"/>
    <w:tmpl w:val="56BCD1E6"/>
    <w:lvl w:ilvl="0" w:tplc="34B8E6D0">
      <w:start w:val="1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93E61"/>
    <w:multiLevelType w:val="hybridMultilevel"/>
    <w:tmpl w:val="C5C6D3EE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B1013"/>
    <w:multiLevelType w:val="hybridMultilevel"/>
    <w:tmpl w:val="AEA45E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42FB3"/>
    <w:multiLevelType w:val="hybridMultilevel"/>
    <w:tmpl w:val="71A06072"/>
    <w:lvl w:ilvl="0" w:tplc="3EDC1062">
      <w:start w:val="1"/>
      <w:numFmt w:val="bullet"/>
      <w:lvlText w:val=""/>
      <w:lvlJc w:val="left"/>
      <w:pPr>
        <w:tabs>
          <w:tab w:val="num" w:pos="1556"/>
        </w:tabs>
        <w:ind w:left="1582" w:hanging="51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8">
    <w:nsid w:val="10890982"/>
    <w:multiLevelType w:val="hybridMultilevel"/>
    <w:tmpl w:val="3C864CC8"/>
    <w:lvl w:ilvl="0" w:tplc="F526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20956">
      <w:numFmt w:val="none"/>
      <w:lvlText w:val=""/>
      <w:lvlJc w:val="left"/>
      <w:pPr>
        <w:tabs>
          <w:tab w:val="num" w:pos="360"/>
        </w:tabs>
      </w:pPr>
    </w:lvl>
    <w:lvl w:ilvl="2" w:tplc="98965730">
      <w:numFmt w:val="none"/>
      <w:lvlText w:val=""/>
      <w:lvlJc w:val="left"/>
      <w:pPr>
        <w:tabs>
          <w:tab w:val="num" w:pos="360"/>
        </w:tabs>
      </w:pPr>
    </w:lvl>
    <w:lvl w:ilvl="3" w:tplc="5562E808">
      <w:numFmt w:val="none"/>
      <w:lvlText w:val=""/>
      <w:lvlJc w:val="left"/>
      <w:pPr>
        <w:tabs>
          <w:tab w:val="num" w:pos="360"/>
        </w:tabs>
      </w:pPr>
    </w:lvl>
    <w:lvl w:ilvl="4" w:tplc="1D14F4E2">
      <w:numFmt w:val="none"/>
      <w:lvlText w:val=""/>
      <w:lvlJc w:val="left"/>
      <w:pPr>
        <w:tabs>
          <w:tab w:val="num" w:pos="360"/>
        </w:tabs>
      </w:pPr>
    </w:lvl>
    <w:lvl w:ilvl="5" w:tplc="26F264E2">
      <w:numFmt w:val="none"/>
      <w:lvlText w:val=""/>
      <w:lvlJc w:val="left"/>
      <w:pPr>
        <w:tabs>
          <w:tab w:val="num" w:pos="360"/>
        </w:tabs>
      </w:pPr>
    </w:lvl>
    <w:lvl w:ilvl="6" w:tplc="A9C6C0A0">
      <w:numFmt w:val="none"/>
      <w:lvlText w:val=""/>
      <w:lvlJc w:val="left"/>
      <w:pPr>
        <w:tabs>
          <w:tab w:val="num" w:pos="360"/>
        </w:tabs>
      </w:pPr>
    </w:lvl>
    <w:lvl w:ilvl="7" w:tplc="4E1C003C">
      <w:numFmt w:val="none"/>
      <w:lvlText w:val=""/>
      <w:lvlJc w:val="left"/>
      <w:pPr>
        <w:tabs>
          <w:tab w:val="num" w:pos="360"/>
        </w:tabs>
      </w:pPr>
    </w:lvl>
    <w:lvl w:ilvl="8" w:tplc="44A4D67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035B81"/>
    <w:multiLevelType w:val="hybridMultilevel"/>
    <w:tmpl w:val="54E2D44A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304EEA"/>
    <w:multiLevelType w:val="hybridMultilevel"/>
    <w:tmpl w:val="469EAA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83A51"/>
    <w:multiLevelType w:val="hybridMultilevel"/>
    <w:tmpl w:val="D0B68242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1E80565F"/>
    <w:multiLevelType w:val="hybridMultilevel"/>
    <w:tmpl w:val="8E5830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9B40B5"/>
    <w:multiLevelType w:val="hybridMultilevel"/>
    <w:tmpl w:val="8A185D34"/>
    <w:lvl w:ilvl="0" w:tplc="490E21D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A2704594">
      <w:start w:val="1"/>
      <w:numFmt w:val="bullet"/>
      <w:lvlText w:val=""/>
      <w:lvlJc w:val="left"/>
      <w:pPr>
        <w:tabs>
          <w:tab w:val="num" w:pos="1506"/>
        </w:tabs>
        <w:ind w:left="1676" w:hanging="170"/>
      </w:pPr>
      <w:rPr>
        <w:rFonts w:ascii="Wingdings" w:hAnsi="Wingdings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26176C00"/>
    <w:multiLevelType w:val="hybridMultilevel"/>
    <w:tmpl w:val="FBE4F6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352D2"/>
    <w:multiLevelType w:val="hybridMultilevel"/>
    <w:tmpl w:val="277C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CE10C9"/>
    <w:multiLevelType w:val="hybridMultilevel"/>
    <w:tmpl w:val="E612D6C6"/>
    <w:lvl w:ilvl="0" w:tplc="14183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A6C60"/>
    <w:multiLevelType w:val="hybridMultilevel"/>
    <w:tmpl w:val="E43438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C183B"/>
    <w:multiLevelType w:val="hybridMultilevel"/>
    <w:tmpl w:val="10CEF656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2429C"/>
    <w:multiLevelType w:val="hybridMultilevel"/>
    <w:tmpl w:val="35F206E4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6118E"/>
    <w:multiLevelType w:val="hybridMultilevel"/>
    <w:tmpl w:val="49C6BD52"/>
    <w:lvl w:ilvl="0" w:tplc="3EDC1062">
      <w:start w:val="1"/>
      <w:numFmt w:val="bullet"/>
      <w:lvlText w:val=""/>
      <w:lvlJc w:val="left"/>
      <w:pPr>
        <w:tabs>
          <w:tab w:val="num" w:pos="1448"/>
        </w:tabs>
        <w:ind w:left="1474" w:hanging="510"/>
      </w:pPr>
      <w:rPr>
        <w:rFonts w:ascii="Wingdings 2" w:hAnsi="Wingdings 2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F10A7"/>
    <w:multiLevelType w:val="hybridMultilevel"/>
    <w:tmpl w:val="1C6A8876"/>
    <w:lvl w:ilvl="0" w:tplc="61B6F8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C33A94"/>
    <w:multiLevelType w:val="hybridMultilevel"/>
    <w:tmpl w:val="12BC17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636338"/>
    <w:multiLevelType w:val="hybridMultilevel"/>
    <w:tmpl w:val="61D0D7E6"/>
    <w:lvl w:ilvl="0" w:tplc="F8F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522EB"/>
    <w:multiLevelType w:val="hybridMultilevel"/>
    <w:tmpl w:val="98903702"/>
    <w:lvl w:ilvl="0" w:tplc="A2704594">
      <w:start w:val="1"/>
      <w:numFmt w:val="bullet"/>
      <w:lvlText w:val=""/>
      <w:lvlJc w:val="left"/>
      <w:pPr>
        <w:tabs>
          <w:tab w:val="num" w:pos="1560"/>
        </w:tabs>
        <w:ind w:left="1730" w:hanging="17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0204BDF"/>
    <w:multiLevelType w:val="hybridMultilevel"/>
    <w:tmpl w:val="F59885F0"/>
    <w:lvl w:ilvl="0" w:tplc="F8F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D5342"/>
    <w:multiLevelType w:val="hybridMultilevel"/>
    <w:tmpl w:val="9BFA6408"/>
    <w:lvl w:ilvl="0" w:tplc="04190003">
      <w:start w:val="1"/>
      <w:numFmt w:val="bullet"/>
      <w:lvlText w:val="o"/>
      <w:lvlJc w:val="left"/>
      <w:pPr>
        <w:tabs>
          <w:tab w:val="num" w:pos="539"/>
        </w:tabs>
        <w:ind w:left="5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7">
    <w:nsid w:val="440245CA"/>
    <w:multiLevelType w:val="hybridMultilevel"/>
    <w:tmpl w:val="44F4A0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7A0E35"/>
    <w:multiLevelType w:val="hybridMultilevel"/>
    <w:tmpl w:val="002873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1E2806"/>
    <w:multiLevelType w:val="hybridMultilevel"/>
    <w:tmpl w:val="9866ED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140693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6354A7"/>
    <w:multiLevelType w:val="hybridMultilevel"/>
    <w:tmpl w:val="C1B6E3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0665AF"/>
    <w:multiLevelType w:val="hybridMultilevel"/>
    <w:tmpl w:val="67F81E92"/>
    <w:lvl w:ilvl="0" w:tplc="9CF84BFC">
      <w:start w:val="1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D4A70"/>
    <w:multiLevelType w:val="hybridMultilevel"/>
    <w:tmpl w:val="F80ECABE"/>
    <w:lvl w:ilvl="0" w:tplc="579E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41E3F"/>
    <w:multiLevelType w:val="hybridMultilevel"/>
    <w:tmpl w:val="0A1E9990"/>
    <w:lvl w:ilvl="0" w:tplc="D63AF3D2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3EDC1062">
      <w:start w:val="1"/>
      <w:numFmt w:val="bullet"/>
      <w:lvlText w:val=""/>
      <w:lvlJc w:val="left"/>
      <w:pPr>
        <w:tabs>
          <w:tab w:val="num" w:pos="1924"/>
        </w:tabs>
        <w:ind w:left="1950" w:hanging="510"/>
      </w:pPr>
      <w:rPr>
        <w:rFonts w:ascii="Wingdings 2" w:hAnsi="Wingdings 2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95E241E"/>
    <w:multiLevelType w:val="hybridMultilevel"/>
    <w:tmpl w:val="A910725C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5AA24364"/>
    <w:multiLevelType w:val="hybridMultilevel"/>
    <w:tmpl w:val="0C48655C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A10446"/>
    <w:multiLevelType w:val="hybridMultilevel"/>
    <w:tmpl w:val="47ECB2E2"/>
    <w:lvl w:ilvl="0" w:tplc="DF4AC118">
      <w:start w:val="1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0A0BD8"/>
    <w:multiLevelType w:val="hybridMultilevel"/>
    <w:tmpl w:val="36F003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CB4C3F"/>
    <w:multiLevelType w:val="hybridMultilevel"/>
    <w:tmpl w:val="BCCA46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BA4265"/>
    <w:multiLevelType w:val="hybridMultilevel"/>
    <w:tmpl w:val="AD10D7C0"/>
    <w:lvl w:ilvl="0" w:tplc="F8F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406E0"/>
    <w:multiLevelType w:val="multilevel"/>
    <w:tmpl w:val="C2B08492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0"/>
        </w:tabs>
        <w:ind w:left="66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2520"/>
      </w:pPr>
      <w:rPr>
        <w:rFonts w:hint="default"/>
      </w:rPr>
    </w:lvl>
  </w:abstractNum>
  <w:abstractNum w:abstractNumId="41">
    <w:nsid w:val="761128C7"/>
    <w:multiLevelType w:val="hybridMultilevel"/>
    <w:tmpl w:val="21F893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A254A"/>
    <w:multiLevelType w:val="hybridMultilevel"/>
    <w:tmpl w:val="A0488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392B39"/>
    <w:multiLevelType w:val="hybridMultilevel"/>
    <w:tmpl w:val="DCF67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94445F"/>
    <w:multiLevelType w:val="hybridMultilevel"/>
    <w:tmpl w:val="4F389752"/>
    <w:lvl w:ilvl="0" w:tplc="041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B0D85"/>
    <w:multiLevelType w:val="hybridMultilevel"/>
    <w:tmpl w:val="D41E188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331AA9"/>
    <w:multiLevelType w:val="hybridMultilevel"/>
    <w:tmpl w:val="1D8A8D98"/>
    <w:lvl w:ilvl="0" w:tplc="6BE23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653787"/>
    <w:multiLevelType w:val="hybridMultilevel"/>
    <w:tmpl w:val="CC44C4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122443"/>
    <w:multiLevelType w:val="hybridMultilevel"/>
    <w:tmpl w:val="BE704D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1"/>
  </w:num>
  <w:num w:numId="5">
    <w:abstractNumId w:val="43"/>
  </w:num>
  <w:num w:numId="6">
    <w:abstractNumId w:val="45"/>
  </w:num>
  <w:num w:numId="7">
    <w:abstractNumId w:val="14"/>
  </w:num>
  <w:num w:numId="8">
    <w:abstractNumId w:val="37"/>
  </w:num>
  <w:num w:numId="9">
    <w:abstractNumId w:val="6"/>
  </w:num>
  <w:num w:numId="10">
    <w:abstractNumId w:val="21"/>
  </w:num>
  <w:num w:numId="11">
    <w:abstractNumId w:val="20"/>
  </w:num>
  <w:num w:numId="12">
    <w:abstractNumId w:val="33"/>
  </w:num>
  <w:num w:numId="13">
    <w:abstractNumId w:val="13"/>
  </w:num>
  <w:num w:numId="14">
    <w:abstractNumId w:val="4"/>
  </w:num>
  <w:num w:numId="15">
    <w:abstractNumId w:val="31"/>
  </w:num>
  <w:num w:numId="16">
    <w:abstractNumId w:val="36"/>
  </w:num>
  <w:num w:numId="17">
    <w:abstractNumId w:val="24"/>
  </w:num>
  <w:num w:numId="18">
    <w:abstractNumId w:val="8"/>
  </w:num>
  <w:num w:numId="19">
    <w:abstractNumId w:val="39"/>
  </w:num>
  <w:num w:numId="20">
    <w:abstractNumId w:val="42"/>
  </w:num>
  <w:num w:numId="21">
    <w:abstractNumId w:val="15"/>
  </w:num>
  <w:num w:numId="22">
    <w:abstractNumId w:val="32"/>
  </w:num>
  <w:num w:numId="23">
    <w:abstractNumId w:val="16"/>
  </w:num>
  <w:num w:numId="24">
    <w:abstractNumId w:val="3"/>
  </w:num>
  <w:num w:numId="25">
    <w:abstractNumId w:val="23"/>
  </w:num>
  <w:num w:numId="26">
    <w:abstractNumId w:val="25"/>
  </w:num>
  <w:num w:numId="27">
    <w:abstractNumId w:val="7"/>
  </w:num>
  <w:num w:numId="28">
    <w:abstractNumId w:val="41"/>
  </w:num>
  <w:num w:numId="29">
    <w:abstractNumId w:val="48"/>
  </w:num>
  <w:num w:numId="30">
    <w:abstractNumId w:val="38"/>
  </w:num>
  <w:num w:numId="31">
    <w:abstractNumId w:val="29"/>
  </w:num>
  <w:num w:numId="32">
    <w:abstractNumId w:val="44"/>
  </w:num>
  <w:num w:numId="33">
    <w:abstractNumId w:val="27"/>
  </w:num>
  <w:num w:numId="34">
    <w:abstractNumId w:val="22"/>
  </w:num>
  <w:num w:numId="35">
    <w:abstractNumId w:val="40"/>
  </w:num>
  <w:num w:numId="36">
    <w:abstractNumId w:val="47"/>
  </w:num>
  <w:num w:numId="37">
    <w:abstractNumId w:val="2"/>
  </w:num>
  <w:num w:numId="38">
    <w:abstractNumId w:val="18"/>
  </w:num>
  <w:num w:numId="39">
    <w:abstractNumId w:val="9"/>
  </w:num>
  <w:num w:numId="40">
    <w:abstractNumId w:val="46"/>
  </w:num>
  <w:num w:numId="41">
    <w:abstractNumId w:val="5"/>
  </w:num>
  <w:num w:numId="42">
    <w:abstractNumId w:val="19"/>
  </w:num>
  <w:num w:numId="43">
    <w:abstractNumId w:val="35"/>
  </w:num>
  <w:num w:numId="44">
    <w:abstractNumId w:val="0"/>
  </w:num>
  <w:num w:numId="45">
    <w:abstractNumId w:val="12"/>
  </w:num>
  <w:num w:numId="46">
    <w:abstractNumId w:val="30"/>
  </w:num>
  <w:num w:numId="47">
    <w:abstractNumId w:val="34"/>
  </w:num>
  <w:num w:numId="48">
    <w:abstractNumId w:val="26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16"/>
    <w:rsid w:val="00026ABF"/>
    <w:rsid w:val="000505BC"/>
    <w:rsid w:val="00062E9B"/>
    <w:rsid w:val="00064891"/>
    <w:rsid w:val="000C0612"/>
    <w:rsid w:val="000F5FDD"/>
    <w:rsid w:val="00116713"/>
    <w:rsid w:val="00191699"/>
    <w:rsid w:val="001A48BC"/>
    <w:rsid w:val="001D0346"/>
    <w:rsid w:val="001E24CE"/>
    <w:rsid w:val="00240316"/>
    <w:rsid w:val="002618E2"/>
    <w:rsid w:val="002D7D74"/>
    <w:rsid w:val="002E36E2"/>
    <w:rsid w:val="002F3D00"/>
    <w:rsid w:val="002F7D0A"/>
    <w:rsid w:val="00333059"/>
    <w:rsid w:val="003332FD"/>
    <w:rsid w:val="00347DBB"/>
    <w:rsid w:val="00434D64"/>
    <w:rsid w:val="00450032"/>
    <w:rsid w:val="004705D8"/>
    <w:rsid w:val="00471E1C"/>
    <w:rsid w:val="00494474"/>
    <w:rsid w:val="004A1B8B"/>
    <w:rsid w:val="004B26B5"/>
    <w:rsid w:val="004B4BE5"/>
    <w:rsid w:val="004C6553"/>
    <w:rsid w:val="004F2C0C"/>
    <w:rsid w:val="00506B23"/>
    <w:rsid w:val="00546F6D"/>
    <w:rsid w:val="00644DD5"/>
    <w:rsid w:val="006B3246"/>
    <w:rsid w:val="006C2A94"/>
    <w:rsid w:val="006E1338"/>
    <w:rsid w:val="00771F2C"/>
    <w:rsid w:val="00781064"/>
    <w:rsid w:val="008937D4"/>
    <w:rsid w:val="00923379"/>
    <w:rsid w:val="00950438"/>
    <w:rsid w:val="009E4BFE"/>
    <w:rsid w:val="00A36CC0"/>
    <w:rsid w:val="00A55859"/>
    <w:rsid w:val="00AB3927"/>
    <w:rsid w:val="00AF5C84"/>
    <w:rsid w:val="00B111EB"/>
    <w:rsid w:val="00B25404"/>
    <w:rsid w:val="00B7679E"/>
    <w:rsid w:val="00BB5D60"/>
    <w:rsid w:val="00BC4278"/>
    <w:rsid w:val="00C26193"/>
    <w:rsid w:val="00C71E89"/>
    <w:rsid w:val="00CA1247"/>
    <w:rsid w:val="00CC24F6"/>
    <w:rsid w:val="00CD3319"/>
    <w:rsid w:val="00D016AC"/>
    <w:rsid w:val="00D52B18"/>
    <w:rsid w:val="00DC2274"/>
    <w:rsid w:val="00E13705"/>
    <w:rsid w:val="00E6464B"/>
    <w:rsid w:val="00E860C7"/>
    <w:rsid w:val="00EB7A04"/>
    <w:rsid w:val="00F7404C"/>
    <w:rsid w:val="00F94246"/>
    <w:rsid w:val="00F9639A"/>
    <w:rsid w:val="00FD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B23"/>
    <w:pPr>
      <w:keepNext/>
      <w:widowControl/>
      <w:shd w:val="clear" w:color="auto" w:fill="FFFFFF"/>
      <w:jc w:val="center"/>
      <w:outlineLvl w:val="0"/>
    </w:pPr>
    <w:rPr>
      <w:b/>
      <w:color w:val="000000"/>
      <w:sz w:val="32"/>
      <w:szCs w:val="24"/>
    </w:rPr>
  </w:style>
  <w:style w:type="paragraph" w:styleId="2">
    <w:name w:val="heading 2"/>
    <w:basedOn w:val="a"/>
    <w:next w:val="a"/>
    <w:link w:val="20"/>
    <w:qFormat/>
    <w:rsid w:val="003332FD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0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B23"/>
    <w:rPr>
      <w:rFonts w:ascii="Times New Roman" w:eastAsia="Times New Roman" w:hAnsi="Times New Roman" w:cs="Times New Roman"/>
      <w:b/>
      <w:color w:val="000000"/>
      <w:sz w:val="3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332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03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24031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semiHidden/>
    <w:rsid w:val="00240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240316"/>
  </w:style>
  <w:style w:type="paragraph" w:styleId="a6">
    <w:name w:val="header"/>
    <w:basedOn w:val="a"/>
    <w:link w:val="a7"/>
    <w:uiPriority w:val="99"/>
    <w:rsid w:val="00240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4031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40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2403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40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40316"/>
    <w:pPr>
      <w:shd w:val="clear" w:color="auto" w:fill="FFFFFF"/>
      <w:spacing w:line="322" w:lineRule="exact"/>
      <w:ind w:left="101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24031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e">
    <w:name w:val="Block Text"/>
    <w:basedOn w:val="a"/>
    <w:semiHidden/>
    <w:rsid w:val="00240316"/>
    <w:pPr>
      <w:shd w:val="clear" w:color="auto" w:fill="FFFFFF"/>
      <w:spacing w:line="322" w:lineRule="exact"/>
      <w:ind w:left="130" w:right="10" w:firstLine="667"/>
      <w:jc w:val="both"/>
    </w:pPr>
    <w:rPr>
      <w:color w:val="000000"/>
      <w:spacing w:val="2"/>
      <w:w w:val="98"/>
      <w:sz w:val="28"/>
      <w:szCs w:val="28"/>
    </w:rPr>
  </w:style>
  <w:style w:type="paragraph" w:styleId="21">
    <w:name w:val="Body Text Indent 2"/>
    <w:basedOn w:val="a"/>
    <w:link w:val="22"/>
    <w:semiHidden/>
    <w:rsid w:val="00240316"/>
    <w:pPr>
      <w:shd w:val="clear" w:color="auto" w:fill="FFFFFF"/>
      <w:spacing w:line="322" w:lineRule="exact"/>
      <w:ind w:firstLine="567"/>
    </w:pPr>
    <w:rPr>
      <w:color w:val="000000"/>
      <w:spacing w:val="2"/>
      <w:w w:val="98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40316"/>
    <w:rPr>
      <w:rFonts w:ascii="Times New Roman" w:eastAsia="Times New Roman" w:hAnsi="Times New Roman" w:cs="Times New Roman"/>
      <w:color w:val="000000"/>
      <w:spacing w:val="2"/>
      <w:w w:val="98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2403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403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semiHidden/>
    <w:rsid w:val="002403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40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24031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403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qFormat/>
    <w:rsid w:val="00240316"/>
    <w:pPr>
      <w:widowControl/>
      <w:autoSpaceDE/>
      <w:autoSpaceDN/>
      <w:adjustRightInd/>
      <w:jc w:val="center"/>
    </w:pPr>
    <w:rPr>
      <w:sz w:val="24"/>
    </w:rPr>
  </w:style>
  <w:style w:type="character" w:styleId="af0">
    <w:name w:val="Strong"/>
    <w:basedOn w:val="a0"/>
    <w:qFormat/>
    <w:rsid w:val="00240316"/>
    <w:rPr>
      <w:b/>
      <w:bCs/>
    </w:rPr>
  </w:style>
  <w:style w:type="paragraph" w:styleId="af1">
    <w:name w:val="Normal (Web)"/>
    <w:basedOn w:val="a"/>
    <w:semiHidden/>
    <w:rsid w:val="002403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71E89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9E4BFE"/>
    <w:pPr>
      <w:keepLines/>
      <w:shd w:val="clear" w:color="auto" w:fill="auto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E4BFE"/>
    <w:pPr>
      <w:spacing w:after="100"/>
    </w:pPr>
  </w:style>
  <w:style w:type="character" w:styleId="af4">
    <w:name w:val="Hyperlink"/>
    <w:basedOn w:val="a0"/>
    <w:uiPriority w:val="99"/>
    <w:unhideWhenUsed/>
    <w:rsid w:val="009E4BFE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E4BF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4BFE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3332FD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E59A-C1AA-4373-AF10-BF80420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2012-01-09T06:28:00Z</dcterms:created>
  <dcterms:modified xsi:type="dcterms:W3CDTF">2012-01-09T06:28:00Z</dcterms:modified>
</cp:coreProperties>
</file>